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12" w:rsidRPr="00431C12" w:rsidRDefault="00431C12" w:rsidP="00431C12">
      <w:pPr>
        <w:pStyle w:val="3"/>
        <w:spacing w:before="0" w:beforeAutospacing="0" w:after="0" w:afterAutospacing="0"/>
        <w:ind w:firstLine="709"/>
        <w:jc w:val="both"/>
        <w:rPr>
          <w:color w:val="1F497D" w:themeColor="text2"/>
          <w:lang w:val="uk-UA"/>
        </w:rPr>
      </w:pPr>
      <w:proofErr w:type="spellStart"/>
      <w:r w:rsidRPr="00431C12">
        <w:rPr>
          <w:color w:val="1F497D" w:themeColor="text2"/>
          <w:lang w:val="uk-UA"/>
        </w:rPr>
        <w:t>Упражнения</w:t>
      </w:r>
      <w:proofErr w:type="spellEnd"/>
      <w:r w:rsidRPr="00431C12">
        <w:rPr>
          <w:color w:val="1F497D" w:themeColor="text2"/>
          <w:lang w:val="uk-UA"/>
        </w:rPr>
        <w:t xml:space="preserve">, </w:t>
      </w:r>
      <w:proofErr w:type="spellStart"/>
      <w:r w:rsidRPr="00431C12">
        <w:rPr>
          <w:color w:val="1F497D" w:themeColor="text2"/>
          <w:lang w:val="uk-UA"/>
        </w:rPr>
        <w:t>котор</w:t>
      </w:r>
      <w:r w:rsidRPr="00431C12">
        <w:rPr>
          <w:color w:val="1F497D" w:themeColor="text2"/>
        </w:rPr>
        <w:t>ы</w:t>
      </w:r>
      <w:proofErr w:type="spellEnd"/>
      <w:r w:rsidRPr="00431C12">
        <w:rPr>
          <w:color w:val="1F497D" w:themeColor="text2"/>
          <w:lang w:val="uk-UA"/>
        </w:rPr>
        <w:t xml:space="preserve">е  </w:t>
      </w:r>
      <w:proofErr w:type="spellStart"/>
      <w:r w:rsidRPr="00431C12">
        <w:rPr>
          <w:color w:val="1F497D" w:themeColor="text2"/>
          <w:lang w:val="uk-UA"/>
        </w:rPr>
        <w:t>помогут</w:t>
      </w:r>
      <w:proofErr w:type="spellEnd"/>
      <w:r w:rsidRPr="00431C12">
        <w:rPr>
          <w:color w:val="1F497D" w:themeColor="text2"/>
          <w:lang w:val="uk-UA"/>
        </w:rPr>
        <w:t xml:space="preserve">  </w:t>
      </w:r>
      <w:proofErr w:type="spellStart"/>
      <w:r w:rsidRPr="00431C12">
        <w:rPr>
          <w:color w:val="1F497D" w:themeColor="text2"/>
          <w:lang w:val="uk-UA"/>
        </w:rPr>
        <w:t>ребенку</w:t>
      </w:r>
      <w:proofErr w:type="spellEnd"/>
      <w:r w:rsidRPr="00431C12">
        <w:rPr>
          <w:color w:val="1F497D" w:themeColor="text2"/>
          <w:lang w:val="uk-UA"/>
        </w:rPr>
        <w:t xml:space="preserve"> снять </w:t>
      </w:r>
      <w:proofErr w:type="spellStart"/>
      <w:r w:rsidRPr="00431C12">
        <w:rPr>
          <w:color w:val="1F497D" w:themeColor="text2"/>
          <w:lang w:val="uk-UA"/>
        </w:rPr>
        <w:t>напряжение</w:t>
      </w:r>
      <w:proofErr w:type="spellEnd"/>
    </w:p>
    <w:p w:rsidR="00431C12" w:rsidRDefault="00431C12" w:rsidP="00431C12">
      <w:pPr>
        <w:pStyle w:val="3"/>
        <w:spacing w:before="0" w:beforeAutospacing="0" w:after="0" w:afterAutospacing="0"/>
        <w:ind w:firstLine="709"/>
        <w:jc w:val="both"/>
        <w:rPr>
          <w:b w:val="0"/>
          <w:lang w:val="uk-UA"/>
        </w:rPr>
      </w:pPr>
      <w:hyperlink r:id="rId4" w:history="1">
        <w:r w:rsidRPr="000A4567">
          <w:rPr>
            <w:rStyle w:val="a3"/>
            <w:b w:val="0"/>
          </w:rPr>
          <w:t>Расслабляемся.</w:t>
        </w:r>
      </w:hyperlink>
      <w:r w:rsidRPr="000A4567">
        <w:rPr>
          <w:b w:val="0"/>
        </w:rPr>
        <w:t xml:space="preserve">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431C12" w:rsidRDefault="00431C12" w:rsidP="00431C12">
      <w:pPr>
        <w:pStyle w:val="3"/>
        <w:spacing w:before="0" w:beforeAutospacing="0" w:after="0" w:afterAutospacing="0"/>
        <w:ind w:firstLine="709"/>
        <w:jc w:val="both"/>
        <w:rPr>
          <w:b w:val="0"/>
          <w:lang w:val="uk-UA"/>
        </w:rPr>
      </w:pPr>
      <w:r w:rsidRPr="000A4567">
        <w:rPr>
          <w:b w:val="0"/>
          <w:color w:val="6633FF"/>
        </w:rPr>
        <w:t xml:space="preserve"> </w:t>
      </w:r>
      <w:r w:rsidRPr="00431C12">
        <w:rPr>
          <w:color w:val="6633FF"/>
        </w:rPr>
        <w:t>Упражнение “Задуй свечу”.</w:t>
      </w:r>
      <w:r w:rsidRPr="000A4567">
        <w:rPr>
          <w:b w:val="0"/>
          <w:color w:val="6633FF"/>
        </w:rPr>
        <w:t xml:space="preserve"> </w:t>
      </w:r>
      <w:r w:rsidRPr="000A4567">
        <w:rPr>
          <w:b w:val="0"/>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431C12" w:rsidRDefault="00431C12" w:rsidP="00431C12">
      <w:pPr>
        <w:pStyle w:val="3"/>
        <w:spacing w:before="0" w:beforeAutospacing="0" w:after="0" w:afterAutospacing="0"/>
        <w:ind w:firstLine="709"/>
        <w:jc w:val="both"/>
        <w:rPr>
          <w:b w:val="0"/>
          <w:lang w:val="uk-UA"/>
        </w:rPr>
      </w:pPr>
      <w:r w:rsidRPr="00431C12">
        <w:rPr>
          <w:color w:val="6633FF"/>
        </w:rPr>
        <w:t>Упражнение “Ленивая кошечка”.</w:t>
      </w:r>
      <w:r w:rsidRPr="000A4567">
        <w:rPr>
          <w:b w:val="0"/>
          <w:color w:val="6633FF"/>
        </w:rPr>
        <w:t xml:space="preserve"> </w:t>
      </w:r>
      <w:r w:rsidRPr="000A4567">
        <w:rPr>
          <w:b w:val="0"/>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431C12" w:rsidRDefault="00431C12" w:rsidP="00431C12">
      <w:pPr>
        <w:pStyle w:val="3"/>
        <w:spacing w:before="0" w:beforeAutospacing="0" w:after="0" w:afterAutospacing="0"/>
        <w:ind w:firstLine="709"/>
        <w:jc w:val="both"/>
        <w:rPr>
          <w:b w:val="0"/>
          <w:lang w:val="uk-UA"/>
        </w:rPr>
      </w:pPr>
      <w:r w:rsidRPr="00431C12">
        <w:rPr>
          <w:color w:val="3366FF"/>
        </w:rPr>
        <w:t>Упражнение “Озорные щечки”.</w:t>
      </w:r>
      <w:r w:rsidRPr="000A4567">
        <w:rPr>
          <w:b w:val="0"/>
          <w:color w:val="3366FF"/>
        </w:rPr>
        <w:t xml:space="preserve"> </w:t>
      </w:r>
      <w:r w:rsidRPr="000A4567">
        <w:rPr>
          <w:b w:val="0"/>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431C12" w:rsidRDefault="00431C12" w:rsidP="00431C12">
      <w:pPr>
        <w:pStyle w:val="3"/>
        <w:spacing w:before="0" w:beforeAutospacing="0" w:after="0" w:afterAutospacing="0"/>
        <w:ind w:firstLine="709"/>
        <w:jc w:val="both"/>
        <w:rPr>
          <w:b w:val="0"/>
          <w:lang w:val="uk-UA"/>
        </w:rPr>
      </w:pPr>
      <w:r w:rsidRPr="00431C12">
        <w:rPr>
          <w:color w:val="3366FF"/>
        </w:rPr>
        <w:t xml:space="preserve"> Упражнение “Рот на замочке”.</w:t>
      </w:r>
      <w:r w:rsidRPr="000A4567">
        <w:rPr>
          <w:b w:val="0"/>
          <w:color w:val="3366FF"/>
        </w:rPr>
        <w:t xml:space="preserve"> </w:t>
      </w:r>
      <w:r w:rsidRPr="000A4567">
        <w:rPr>
          <w:b w:val="0"/>
        </w:rPr>
        <w:t>Поджать губы так, чтобы их совсем не было видно. Закрыть рот на “замочек”, сильно-сильно сжав губы. Затем расслабить их:</w:t>
      </w:r>
    </w:p>
    <w:p w:rsidR="00431C12" w:rsidRDefault="00431C12" w:rsidP="00431C12">
      <w:pPr>
        <w:pStyle w:val="3"/>
        <w:spacing w:before="0" w:beforeAutospacing="0" w:after="0" w:afterAutospacing="0"/>
        <w:ind w:firstLine="709"/>
        <w:jc w:val="both"/>
        <w:rPr>
          <w:b w:val="0"/>
          <w:lang w:val="uk-UA"/>
        </w:rPr>
      </w:pPr>
      <w:r w:rsidRPr="000A4567">
        <w:rPr>
          <w:b w:val="0"/>
        </w:rPr>
        <w:t xml:space="preserve"> У меня есть свой секрет, не скажу его вам, нет (поджать губы).</w:t>
      </w:r>
    </w:p>
    <w:p w:rsidR="00431C12" w:rsidRDefault="00431C12" w:rsidP="00431C12">
      <w:pPr>
        <w:pStyle w:val="3"/>
        <w:spacing w:before="0" w:beforeAutospacing="0" w:after="0" w:afterAutospacing="0"/>
        <w:ind w:firstLine="709"/>
        <w:jc w:val="both"/>
        <w:rPr>
          <w:b w:val="0"/>
          <w:lang w:val="uk-UA"/>
        </w:rPr>
      </w:pPr>
      <w:r w:rsidRPr="000A4567">
        <w:rPr>
          <w:b w:val="0"/>
        </w:rPr>
        <w:t xml:space="preserve"> Ох</w:t>
      </w:r>
      <w:r>
        <w:rPr>
          <w:b w:val="0"/>
          <w:lang w:val="uk-UA"/>
        </w:rPr>
        <w:t>,</w:t>
      </w:r>
      <w:r w:rsidRPr="000A4567">
        <w:rPr>
          <w:b w:val="0"/>
        </w:rPr>
        <w:t xml:space="preserve"> как сложно удержаться, ничего не рассказав (4–5 с).</w:t>
      </w:r>
    </w:p>
    <w:p w:rsidR="00431C12" w:rsidRDefault="00431C12" w:rsidP="00431C12">
      <w:pPr>
        <w:pStyle w:val="3"/>
        <w:spacing w:before="0" w:beforeAutospacing="0" w:after="0" w:afterAutospacing="0"/>
        <w:ind w:firstLine="709"/>
        <w:jc w:val="both"/>
        <w:rPr>
          <w:b w:val="0"/>
          <w:lang w:val="uk-UA"/>
        </w:rPr>
      </w:pPr>
      <w:r w:rsidRPr="000A4567">
        <w:rPr>
          <w:b w:val="0"/>
        </w:rPr>
        <w:t xml:space="preserve"> Губы все же я расслаблю, а секрет себе оставлю.</w:t>
      </w:r>
    </w:p>
    <w:p w:rsidR="00431C12" w:rsidRPr="00431C12" w:rsidRDefault="00431C12" w:rsidP="00431C12">
      <w:pPr>
        <w:pStyle w:val="3"/>
        <w:spacing w:before="0" w:beforeAutospacing="0" w:after="0" w:afterAutospacing="0"/>
        <w:ind w:firstLine="709"/>
        <w:jc w:val="both"/>
        <w:rPr>
          <w:lang w:val="uk-UA"/>
        </w:rPr>
      </w:pPr>
      <w:r w:rsidRPr="00431C12">
        <w:rPr>
          <w:color w:val="3366FF"/>
        </w:rPr>
        <w:t xml:space="preserve"> Упражнение “Замедленное движение”. </w:t>
      </w:r>
    </w:p>
    <w:p w:rsidR="00431C12" w:rsidRDefault="00431C12" w:rsidP="00431C12">
      <w:pPr>
        <w:pStyle w:val="3"/>
        <w:spacing w:before="0" w:beforeAutospacing="0" w:after="0" w:afterAutospacing="0"/>
        <w:ind w:firstLine="709"/>
        <w:jc w:val="both"/>
        <w:rPr>
          <w:b w:val="0"/>
          <w:lang w:val="uk-UA"/>
        </w:rPr>
      </w:pPr>
      <w:r w:rsidRPr="000A4567">
        <w:rPr>
          <w:b w:val="0"/>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431C12" w:rsidRDefault="00431C12" w:rsidP="00431C12">
      <w:pPr>
        <w:pStyle w:val="3"/>
        <w:spacing w:before="0" w:beforeAutospacing="0" w:after="0" w:afterAutospacing="0"/>
        <w:ind w:firstLine="709"/>
        <w:jc w:val="both"/>
        <w:rPr>
          <w:b w:val="0"/>
          <w:lang w:val="uk-UA"/>
        </w:rPr>
      </w:pPr>
      <w:r w:rsidRPr="000A4567">
        <w:rPr>
          <w:b w:val="0"/>
        </w:rPr>
        <w:t xml:space="preserve"> Все умеют танцевать, прыгать, бегать, рисовать.</w:t>
      </w:r>
    </w:p>
    <w:p w:rsidR="00431C12" w:rsidRDefault="00431C12" w:rsidP="00431C12">
      <w:pPr>
        <w:pStyle w:val="3"/>
        <w:spacing w:before="0" w:beforeAutospacing="0" w:after="0" w:afterAutospacing="0"/>
        <w:ind w:firstLine="709"/>
        <w:jc w:val="both"/>
        <w:rPr>
          <w:b w:val="0"/>
          <w:lang w:val="uk-UA"/>
        </w:rPr>
      </w:pPr>
      <w:r w:rsidRPr="000A4567">
        <w:rPr>
          <w:b w:val="0"/>
        </w:rPr>
        <w:t xml:space="preserve"> Но не все пока умеют расслабляться, отдыхать.</w:t>
      </w:r>
    </w:p>
    <w:p w:rsidR="00431C12" w:rsidRDefault="00431C12" w:rsidP="00431C12">
      <w:pPr>
        <w:pStyle w:val="3"/>
        <w:spacing w:before="0" w:beforeAutospacing="0" w:after="0" w:afterAutospacing="0"/>
        <w:ind w:firstLine="709"/>
        <w:jc w:val="both"/>
        <w:rPr>
          <w:b w:val="0"/>
          <w:lang w:val="uk-UA"/>
        </w:rPr>
      </w:pPr>
      <w:r w:rsidRPr="000A4567">
        <w:rPr>
          <w:b w:val="0"/>
        </w:rPr>
        <w:t xml:space="preserve"> Есть у нас игра такая – очень легкая, простая.</w:t>
      </w:r>
    </w:p>
    <w:p w:rsidR="00431C12" w:rsidRDefault="00431C12" w:rsidP="00431C12">
      <w:pPr>
        <w:pStyle w:val="3"/>
        <w:spacing w:before="0" w:beforeAutospacing="0" w:after="0" w:afterAutospacing="0"/>
        <w:ind w:firstLine="709"/>
        <w:jc w:val="both"/>
        <w:rPr>
          <w:b w:val="0"/>
          <w:lang w:val="uk-UA"/>
        </w:rPr>
      </w:pPr>
      <w:r w:rsidRPr="000A4567">
        <w:rPr>
          <w:b w:val="0"/>
        </w:rPr>
        <w:t xml:space="preserve"> Замедляется движенье, исчезает напряженье.</w:t>
      </w:r>
    </w:p>
    <w:p w:rsidR="00431C12" w:rsidRDefault="00431C12" w:rsidP="00431C12">
      <w:pPr>
        <w:pStyle w:val="3"/>
        <w:spacing w:before="0" w:beforeAutospacing="0" w:after="0" w:afterAutospacing="0"/>
        <w:ind w:firstLine="709"/>
        <w:jc w:val="both"/>
        <w:rPr>
          <w:b w:val="0"/>
          <w:lang w:val="uk-UA"/>
        </w:rPr>
      </w:pPr>
      <w:r w:rsidRPr="000A4567">
        <w:rPr>
          <w:b w:val="0"/>
        </w:rPr>
        <w:t xml:space="preserve"> И становится понятно – расслабление приятно!</w:t>
      </w:r>
    </w:p>
    <w:p w:rsidR="00431C12" w:rsidRDefault="00431C12" w:rsidP="00431C12">
      <w:pPr>
        <w:pStyle w:val="3"/>
        <w:spacing w:before="0" w:beforeAutospacing="0" w:after="0" w:afterAutospacing="0"/>
        <w:ind w:firstLine="709"/>
        <w:jc w:val="both"/>
        <w:rPr>
          <w:b w:val="0"/>
          <w:lang w:val="uk-UA"/>
        </w:rPr>
      </w:pPr>
      <w:r w:rsidRPr="00431C12">
        <w:rPr>
          <w:color w:val="3366FF"/>
        </w:rPr>
        <w:t>Упражнение “Лимон”.</w:t>
      </w:r>
      <w:r w:rsidRPr="000A4567">
        <w:rPr>
          <w:b w:val="0"/>
          <w:color w:val="3366FF"/>
        </w:rPr>
        <w:t xml:space="preserve"> </w:t>
      </w:r>
      <w:r w:rsidRPr="000A4567">
        <w:rPr>
          <w:b w:val="0"/>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431C12" w:rsidRDefault="00431C12" w:rsidP="00431C12">
      <w:pPr>
        <w:pStyle w:val="3"/>
        <w:spacing w:before="0" w:beforeAutospacing="0" w:after="0" w:afterAutospacing="0"/>
        <w:ind w:firstLine="709"/>
        <w:jc w:val="both"/>
        <w:rPr>
          <w:b w:val="0"/>
          <w:lang w:val="uk-UA"/>
        </w:rPr>
      </w:pPr>
      <w:r w:rsidRPr="000A4567">
        <w:rPr>
          <w:b w:val="0"/>
        </w:rPr>
        <w:t xml:space="preserve"> Я возьму в ладонь лимон.</w:t>
      </w:r>
    </w:p>
    <w:p w:rsidR="00431C12" w:rsidRDefault="00431C12" w:rsidP="00431C12">
      <w:pPr>
        <w:pStyle w:val="3"/>
        <w:spacing w:before="0" w:beforeAutospacing="0" w:after="0" w:afterAutospacing="0"/>
        <w:ind w:firstLine="709"/>
        <w:jc w:val="both"/>
        <w:rPr>
          <w:b w:val="0"/>
          <w:lang w:val="uk-UA"/>
        </w:rPr>
      </w:pPr>
      <w:r w:rsidRPr="000A4567">
        <w:rPr>
          <w:b w:val="0"/>
        </w:rPr>
        <w:t xml:space="preserve"> Чувствую, что круглый он.</w:t>
      </w:r>
    </w:p>
    <w:p w:rsidR="00431C12" w:rsidRDefault="00431C12" w:rsidP="00431C12">
      <w:pPr>
        <w:pStyle w:val="3"/>
        <w:spacing w:before="0" w:beforeAutospacing="0" w:after="0" w:afterAutospacing="0"/>
        <w:ind w:firstLine="709"/>
        <w:jc w:val="both"/>
        <w:rPr>
          <w:b w:val="0"/>
          <w:lang w:val="uk-UA"/>
        </w:rPr>
      </w:pPr>
      <w:r w:rsidRPr="000A4567">
        <w:rPr>
          <w:b w:val="0"/>
        </w:rPr>
        <w:t xml:space="preserve"> Я его слегка сжимаю –</w:t>
      </w:r>
    </w:p>
    <w:p w:rsidR="00431C12" w:rsidRDefault="00431C12" w:rsidP="00431C12">
      <w:pPr>
        <w:pStyle w:val="3"/>
        <w:spacing w:before="0" w:beforeAutospacing="0" w:after="0" w:afterAutospacing="0"/>
        <w:ind w:firstLine="709"/>
        <w:jc w:val="both"/>
        <w:rPr>
          <w:b w:val="0"/>
          <w:lang w:val="uk-UA"/>
        </w:rPr>
      </w:pPr>
      <w:r w:rsidRPr="000A4567">
        <w:rPr>
          <w:b w:val="0"/>
        </w:rPr>
        <w:t>Сок лимонный выжимаю.</w:t>
      </w:r>
    </w:p>
    <w:p w:rsidR="00431C12" w:rsidRDefault="00431C12" w:rsidP="00431C12">
      <w:pPr>
        <w:pStyle w:val="3"/>
        <w:spacing w:before="0" w:beforeAutospacing="0" w:after="0" w:afterAutospacing="0"/>
        <w:ind w:firstLine="709"/>
        <w:jc w:val="both"/>
        <w:rPr>
          <w:b w:val="0"/>
          <w:lang w:val="uk-UA"/>
        </w:rPr>
      </w:pPr>
      <w:r w:rsidRPr="000A4567">
        <w:rPr>
          <w:b w:val="0"/>
        </w:rPr>
        <w:t xml:space="preserve"> Все в порядке, сок готов.</w:t>
      </w:r>
    </w:p>
    <w:p w:rsidR="00431C12" w:rsidRDefault="00431C12" w:rsidP="00431C12">
      <w:pPr>
        <w:pStyle w:val="3"/>
        <w:spacing w:before="0" w:beforeAutospacing="0" w:after="0" w:afterAutospacing="0"/>
        <w:ind w:firstLine="709"/>
        <w:jc w:val="both"/>
        <w:rPr>
          <w:b w:val="0"/>
          <w:lang w:val="uk-UA"/>
        </w:rPr>
      </w:pPr>
      <w:r w:rsidRPr="000A4567">
        <w:rPr>
          <w:b w:val="0"/>
        </w:rPr>
        <w:t xml:space="preserve"> Я лимон бросаю, руку расслабляю.</w:t>
      </w:r>
    </w:p>
    <w:p w:rsidR="00431C12" w:rsidRDefault="00431C12" w:rsidP="00431C12">
      <w:pPr>
        <w:pStyle w:val="3"/>
        <w:spacing w:before="0" w:beforeAutospacing="0" w:after="0" w:afterAutospacing="0"/>
        <w:ind w:firstLine="709"/>
        <w:jc w:val="both"/>
        <w:rPr>
          <w:b w:val="0"/>
          <w:color w:val="3366FF"/>
          <w:lang w:val="uk-UA"/>
        </w:rPr>
      </w:pPr>
    </w:p>
    <w:p w:rsidR="00431C12" w:rsidRPr="00431C12" w:rsidRDefault="00431C12" w:rsidP="00431C12">
      <w:pPr>
        <w:pStyle w:val="3"/>
        <w:spacing w:before="0" w:beforeAutospacing="0" w:after="0" w:afterAutospacing="0"/>
        <w:ind w:firstLine="709"/>
        <w:jc w:val="both"/>
        <w:rPr>
          <w:lang w:val="uk-UA"/>
        </w:rPr>
      </w:pPr>
      <w:r w:rsidRPr="00431C12">
        <w:rPr>
          <w:color w:val="3366FF"/>
        </w:rPr>
        <w:t>Упражнение “</w:t>
      </w:r>
      <w:proofErr w:type="gramStart"/>
      <w:r w:rsidRPr="00431C12">
        <w:rPr>
          <w:color w:val="3366FF"/>
        </w:rPr>
        <w:t>Злюка</w:t>
      </w:r>
      <w:proofErr w:type="gramEnd"/>
      <w:r w:rsidRPr="00431C12">
        <w:rPr>
          <w:color w:val="3366FF"/>
        </w:rPr>
        <w:t xml:space="preserve"> успокоилась”. </w:t>
      </w:r>
    </w:p>
    <w:p w:rsidR="00431C12" w:rsidRDefault="00431C12" w:rsidP="00431C12">
      <w:pPr>
        <w:pStyle w:val="3"/>
        <w:spacing w:before="0" w:beforeAutospacing="0" w:after="0" w:afterAutospacing="0"/>
        <w:ind w:firstLine="709"/>
        <w:jc w:val="both"/>
        <w:rPr>
          <w:b w:val="0"/>
          <w:lang w:val="uk-UA"/>
        </w:rPr>
      </w:pPr>
      <w:r w:rsidRPr="000A4567">
        <w:rPr>
          <w:b w:val="0"/>
        </w:rPr>
        <w:lastRenderedPageBreak/>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431C12" w:rsidRDefault="00431C12" w:rsidP="00431C12">
      <w:pPr>
        <w:pStyle w:val="3"/>
        <w:spacing w:before="0" w:beforeAutospacing="0" w:after="0" w:afterAutospacing="0"/>
        <w:ind w:firstLine="709"/>
        <w:jc w:val="both"/>
        <w:rPr>
          <w:b w:val="0"/>
          <w:lang w:val="uk-UA"/>
        </w:rPr>
      </w:pPr>
      <w:r w:rsidRPr="000A4567">
        <w:rPr>
          <w:b w:val="0"/>
        </w:rPr>
        <w:t xml:space="preserve"> А когда я сильно злюсь, напрягаюсь, но держусь.</w:t>
      </w:r>
    </w:p>
    <w:p w:rsidR="00431C12" w:rsidRDefault="00431C12" w:rsidP="00431C12">
      <w:pPr>
        <w:pStyle w:val="3"/>
        <w:spacing w:before="0" w:beforeAutospacing="0" w:after="0" w:afterAutospacing="0"/>
        <w:ind w:firstLine="709"/>
        <w:jc w:val="both"/>
        <w:rPr>
          <w:b w:val="0"/>
          <w:lang w:val="uk-UA"/>
        </w:rPr>
      </w:pPr>
      <w:r w:rsidRPr="000A4567">
        <w:rPr>
          <w:b w:val="0"/>
        </w:rPr>
        <w:t xml:space="preserve"> Челюсть сильно я сжимаю и рычаньем всех пугаю (рычать).</w:t>
      </w:r>
    </w:p>
    <w:p w:rsidR="00431C12" w:rsidRDefault="00431C12" w:rsidP="00431C12">
      <w:pPr>
        <w:pStyle w:val="3"/>
        <w:spacing w:before="0" w:beforeAutospacing="0" w:after="0" w:afterAutospacing="0"/>
        <w:ind w:firstLine="709"/>
        <w:jc w:val="both"/>
        <w:rPr>
          <w:b w:val="0"/>
          <w:lang w:val="uk-UA"/>
        </w:rPr>
      </w:pPr>
      <w:r w:rsidRPr="000A4567">
        <w:rPr>
          <w:b w:val="0"/>
        </w:rPr>
        <w:t xml:space="preserve"> Чтобы злоба </w:t>
      </w:r>
      <w:proofErr w:type="gramStart"/>
      <w:r w:rsidRPr="000A4567">
        <w:rPr>
          <w:b w:val="0"/>
        </w:rPr>
        <w:t>улетела</w:t>
      </w:r>
      <w:proofErr w:type="gramEnd"/>
      <w:r w:rsidRPr="000A4567">
        <w:rPr>
          <w:b w:val="0"/>
        </w:rPr>
        <w:t xml:space="preserve"> и расслабилось все тело,</w:t>
      </w:r>
    </w:p>
    <w:p w:rsidR="00431C12" w:rsidRDefault="00431C12" w:rsidP="00431C12">
      <w:pPr>
        <w:pStyle w:val="3"/>
        <w:spacing w:before="0" w:beforeAutospacing="0" w:after="0" w:afterAutospacing="0"/>
        <w:ind w:firstLine="709"/>
        <w:jc w:val="both"/>
        <w:rPr>
          <w:b w:val="0"/>
          <w:lang w:val="uk-UA"/>
        </w:rPr>
      </w:pPr>
      <w:r w:rsidRPr="000A4567">
        <w:rPr>
          <w:b w:val="0"/>
        </w:rPr>
        <w:t xml:space="preserve"> Надо глубоко вдохнуть, потянуться, улыбнуться,</w:t>
      </w:r>
    </w:p>
    <w:p w:rsidR="00431C12" w:rsidRDefault="00431C12" w:rsidP="00431C12">
      <w:pPr>
        <w:pStyle w:val="3"/>
        <w:spacing w:before="0" w:beforeAutospacing="0" w:after="0" w:afterAutospacing="0"/>
        <w:ind w:firstLine="709"/>
        <w:jc w:val="both"/>
        <w:rPr>
          <w:b w:val="0"/>
          <w:lang w:val="uk-UA"/>
        </w:rPr>
      </w:pPr>
      <w:r w:rsidRPr="000A4567">
        <w:rPr>
          <w:b w:val="0"/>
        </w:rPr>
        <w:t xml:space="preserve"> Может, даже и зевнуть (широко открыв рот, зевнуть).</w:t>
      </w:r>
    </w:p>
    <w:p w:rsidR="00431C12" w:rsidRPr="00431C12" w:rsidRDefault="00431C12" w:rsidP="00431C12">
      <w:pPr>
        <w:pStyle w:val="3"/>
        <w:spacing w:before="0" w:beforeAutospacing="0" w:after="0" w:afterAutospacing="0"/>
        <w:ind w:firstLine="709"/>
        <w:jc w:val="both"/>
        <w:rPr>
          <w:b w:val="0"/>
          <w:lang w:val="uk-UA"/>
        </w:rPr>
      </w:pPr>
      <w:r w:rsidRPr="000A4567">
        <w:rPr>
          <w:b w:val="0"/>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431C12" w:rsidRPr="000A4567" w:rsidRDefault="00431C12" w:rsidP="00431C12">
      <w:pPr>
        <w:ind w:firstLine="709"/>
        <w:rPr>
          <w:b/>
        </w:rPr>
      </w:pPr>
      <w:r w:rsidRPr="000A4567">
        <w:rPr>
          <w:rStyle w:val="post-authorvcard"/>
        </w:rPr>
        <w:t xml:space="preserve">Автор: </w:t>
      </w:r>
      <w:proofErr w:type="spellStart"/>
      <w:r w:rsidRPr="000A4567">
        <w:rPr>
          <w:rStyle w:val="fn"/>
        </w:rPr>
        <w:t>Inna</w:t>
      </w:r>
      <w:proofErr w:type="spellEnd"/>
      <w:r w:rsidRPr="000A4567">
        <w:rPr>
          <w:rStyle w:val="post-authorvcard"/>
        </w:rPr>
        <w:t xml:space="preserve"> </w:t>
      </w:r>
    </w:p>
    <w:p w:rsidR="00706684" w:rsidRDefault="00706684" w:rsidP="00431C12">
      <w:pPr>
        <w:ind w:firstLine="709"/>
      </w:pPr>
    </w:p>
    <w:sectPr w:rsidR="00706684" w:rsidSect="00706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C12"/>
    <w:rsid w:val="002F07F6"/>
    <w:rsid w:val="003E1042"/>
    <w:rsid w:val="00431C12"/>
    <w:rsid w:val="005F21D2"/>
    <w:rsid w:val="00706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12"/>
    <w:pPr>
      <w:ind w:firstLine="0"/>
      <w:jc w:val="left"/>
    </w:pPr>
    <w:rPr>
      <w:rFonts w:ascii="Times New Roman" w:eastAsia="Times New Roman" w:hAnsi="Times New Roman" w:cs="Times New Roman"/>
      <w:sz w:val="24"/>
      <w:szCs w:val="24"/>
      <w:lang w:eastAsia="ru-RU"/>
    </w:rPr>
  </w:style>
  <w:style w:type="paragraph" w:styleId="3">
    <w:name w:val="heading 3"/>
    <w:basedOn w:val="a"/>
    <w:link w:val="30"/>
    <w:qFormat/>
    <w:rsid w:val="00431C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1C12"/>
    <w:rPr>
      <w:rFonts w:ascii="Times New Roman" w:eastAsia="Times New Roman" w:hAnsi="Times New Roman" w:cs="Times New Roman"/>
      <w:b/>
      <w:bCs/>
      <w:sz w:val="27"/>
      <w:szCs w:val="27"/>
      <w:lang w:eastAsia="ru-RU"/>
    </w:rPr>
  </w:style>
  <w:style w:type="character" w:styleId="a3">
    <w:name w:val="Hyperlink"/>
    <w:basedOn w:val="a0"/>
    <w:rsid w:val="00431C12"/>
    <w:rPr>
      <w:color w:val="0000FF"/>
      <w:u w:val="single"/>
    </w:rPr>
  </w:style>
  <w:style w:type="character" w:customStyle="1" w:styleId="post-authorvcard">
    <w:name w:val="post-author vcard"/>
    <w:basedOn w:val="a0"/>
    <w:rsid w:val="00431C12"/>
  </w:style>
  <w:style w:type="character" w:customStyle="1" w:styleId="fn">
    <w:name w:val="fn"/>
    <w:basedOn w:val="a0"/>
    <w:rsid w:val="00431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nalitovkina.blogspot.com/2010/03/blog-post_35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2821</Characters>
  <Application>Microsoft Office Word</Application>
  <DocSecurity>0</DocSecurity>
  <Lines>23</Lines>
  <Paragraphs>6</Paragraphs>
  <ScaleCrop>false</ScaleCrop>
  <Company>Reanimator Extreme Edition</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2020-04-02T12:22:00Z</dcterms:created>
  <dcterms:modified xsi:type="dcterms:W3CDTF">2020-04-02T12:28:00Z</dcterms:modified>
</cp:coreProperties>
</file>