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2BE" w:rsidRDefault="005D02BE" w:rsidP="005D02BE">
      <w:pPr>
        <w:ind w:left="6096"/>
        <w:rPr>
          <w:sz w:val="28"/>
          <w:szCs w:val="28"/>
        </w:rPr>
      </w:pPr>
      <w:r>
        <w:rPr>
          <w:sz w:val="28"/>
          <w:szCs w:val="28"/>
        </w:rPr>
        <w:t>ЗАТВЕРДЖЕНО</w:t>
      </w:r>
    </w:p>
    <w:p w:rsidR="005D02BE" w:rsidRDefault="005D02BE" w:rsidP="005D02BE">
      <w:pPr>
        <w:ind w:left="6096"/>
        <w:rPr>
          <w:sz w:val="28"/>
          <w:szCs w:val="28"/>
        </w:rPr>
      </w:pPr>
      <w:r>
        <w:rPr>
          <w:sz w:val="28"/>
          <w:szCs w:val="28"/>
        </w:rPr>
        <w:t>Директор</w:t>
      </w:r>
    </w:p>
    <w:p w:rsidR="005D02BE" w:rsidRDefault="005D02BE" w:rsidP="005D02BE">
      <w:pPr>
        <w:ind w:left="6096"/>
        <w:rPr>
          <w:sz w:val="28"/>
          <w:szCs w:val="28"/>
        </w:rPr>
      </w:pPr>
      <w:proofErr w:type="spellStart"/>
      <w:r>
        <w:rPr>
          <w:sz w:val="28"/>
          <w:szCs w:val="28"/>
        </w:rPr>
        <w:t>Чугуївського</w:t>
      </w:r>
      <w:proofErr w:type="spellEnd"/>
      <w:r>
        <w:rPr>
          <w:sz w:val="28"/>
          <w:szCs w:val="28"/>
        </w:rPr>
        <w:t xml:space="preserve"> НВК № 5</w:t>
      </w:r>
    </w:p>
    <w:p w:rsidR="005D02BE" w:rsidRDefault="005D02BE" w:rsidP="005D02BE">
      <w:pPr>
        <w:ind w:left="6096"/>
        <w:rPr>
          <w:sz w:val="28"/>
          <w:szCs w:val="28"/>
        </w:rPr>
      </w:pPr>
      <w:r>
        <w:rPr>
          <w:sz w:val="28"/>
          <w:szCs w:val="28"/>
        </w:rPr>
        <w:t>__________В.В. Бражник</w:t>
      </w:r>
    </w:p>
    <w:p w:rsidR="005D02BE" w:rsidRDefault="005D02BE" w:rsidP="005D02BE">
      <w:pPr>
        <w:ind w:left="6096"/>
      </w:pPr>
      <w:r>
        <w:t>«____</w:t>
      </w:r>
      <w:proofErr w:type="gramStart"/>
      <w:r>
        <w:t>_»_</w:t>
      </w:r>
      <w:proofErr w:type="gramEnd"/>
      <w:r>
        <w:t>___________2018</w:t>
      </w:r>
    </w:p>
    <w:p w:rsidR="005D02BE" w:rsidRDefault="005D02BE" w:rsidP="005D02BE">
      <w:pPr>
        <w:jc w:val="center"/>
        <w:rPr>
          <w:b/>
          <w:sz w:val="28"/>
          <w:szCs w:val="28"/>
          <w:lang w:val="uk-UA"/>
        </w:rPr>
      </w:pPr>
    </w:p>
    <w:p w:rsidR="005D02BE" w:rsidRDefault="005D02BE" w:rsidP="005D02BE">
      <w:pPr>
        <w:jc w:val="center"/>
        <w:rPr>
          <w:b/>
          <w:sz w:val="28"/>
          <w:szCs w:val="28"/>
          <w:lang w:val="uk-UA"/>
        </w:rPr>
      </w:pPr>
      <w:r w:rsidRPr="002946D2">
        <w:rPr>
          <w:b/>
          <w:sz w:val="28"/>
          <w:szCs w:val="28"/>
          <w:lang w:val="uk-UA"/>
        </w:rPr>
        <w:t xml:space="preserve">План заходів </w:t>
      </w:r>
    </w:p>
    <w:p w:rsidR="005D02BE" w:rsidRDefault="005D02BE" w:rsidP="005D02BE">
      <w:pPr>
        <w:jc w:val="center"/>
        <w:rPr>
          <w:rFonts w:eastAsia="Calibri"/>
          <w:b/>
          <w:sz w:val="28"/>
          <w:szCs w:val="28"/>
          <w:lang w:val="uk-UA"/>
        </w:rPr>
      </w:pPr>
      <w:r w:rsidRPr="005D02BE">
        <w:rPr>
          <w:rFonts w:eastAsia="Calibri"/>
          <w:b/>
          <w:sz w:val="28"/>
          <w:szCs w:val="28"/>
          <w:lang w:val="uk-UA"/>
        </w:rPr>
        <w:t>Чугуївського НВК «ЗОШ І-ІІІ ступенів –гімназія №5</w:t>
      </w:r>
    </w:p>
    <w:p w:rsidR="005D02BE" w:rsidRDefault="005D02BE" w:rsidP="005D02BE">
      <w:pPr>
        <w:jc w:val="center"/>
        <w:rPr>
          <w:b/>
          <w:sz w:val="28"/>
          <w:szCs w:val="28"/>
          <w:lang w:val="uk-UA"/>
        </w:rPr>
      </w:pPr>
      <w:r w:rsidRPr="002946D2">
        <w:rPr>
          <w:b/>
          <w:sz w:val="28"/>
          <w:szCs w:val="28"/>
          <w:lang w:val="uk-UA"/>
        </w:rPr>
        <w:t>на виконання «Загальнодержавної</w:t>
      </w:r>
      <w:r>
        <w:rPr>
          <w:b/>
          <w:sz w:val="28"/>
          <w:szCs w:val="28"/>
          <w:lang w:val="uk-UA"/>
        </w:rPr>
        <w:t xml:space="preserve"> цільової соціальної</w:t>
      </w:r>
      <w:r w:rsidRPr="002946D2">
        <w:rPr>
          <w:b/>
          <w:sz w:val="28"/>
          <w:szCs w:val="28"/>
          <w:lang w:val="uk-UA"/>
        </w:rPr>
        <w:t xml:space="preserve"> програми </w:t>
      </w:r>
      <w:r>
        <w:rPr>
          <w:b/>
          <w:sz w:val="28"/>
          <w:szCs w:val="28"/>
          <w:lang w:val="uk-UA"/>
        </w:rPr>
        <w:t>протидії ВІЛ-інфекції/</w:t>
      </w:r>
      <w:r w:rsidRPr="002946D2">
        <w:rPr>
          <w:b/>
          <w:sz w:val="28"/>
          <w:szCs w:val="28"/>
          <w:lang w:val="uk-UA"/>
        </w:rPr>
        <w:t>СНІД</w:t>
      </w:r>
      <w:r>
        <w:rPr>
          <w:b/>
          <w:sz w:val="28"/>
          <w:szCs w:val="28"/>
          <w:lang w:val="uk-UA"/>
        </w:rPr>
        <w:t>у</w:t>
      </w:r>
      <w:r w:rsidRPr="002946D2">
        <w:rPr>
          <w:b/>
          <w:sz w:val="28"/>
          <w:szCs w:val="28"/>
          <w:lang w:val="uk-UA"/>
        </w:rPr>
        <w:t xml:space="preserve"> на 20</w:t>
      </w:r>
      <w:r>
        <w:rPr>
          <w:b/>
          <w:sz w:val="28"/>
          <w:szCs w:val="28"/>
          <w:lang w:val="uk-UA"/>
        </w:rPr>
        <w:t>14</w:t>
      </w:r>
      <w:r w:rsidRPr="002946D2">
        <w:rPr>
          <w:b/>
          <w:sz w:val="28"/>
          <w:szCs w:val="28"/>
          <w:lang w:val="uk-UA"/>
        </w:rPr>
        <w:t>-201</w:t>
      </w:r>
      <w:r>
        <w:rPr>
          <w:b/>
          <w:sz w:val="28"/>
          <w:szCs w:val="28"/>
          <w:lang w:val="uk-UA"/>
        </w:rPr>
        <w:t>8</w:t>
      </w:r>
      <w:r w:rsidRPr="002946D2">
        <w:rPr>
          <w:b/>
          <w:sz w:val="28"/>
          <w:szCs w:val="28"/>
          <w:lang w:val="uk-UA"/>
        </w:rPr>
        <w:t xml:space="preserve"> роки»</w:t>
      </w:r>
    </w:p>
    <w:p w:rsidR="005D02BE" w:rsidRDefault="005D02BE" w:rsidP="005D02BE">
      <w:pPr>
        <w:jc w:val="center"/>
        <w:rPr>
          <w:b/>
          <w:sz w:val="28"/>
          <w:szCs w:val="28"/>
          <w:lang w:val="uk-UA"/>
        </w:rPr>
      </w:pPr>
      <w:r w:rsidRPr="002946D2">
        <w:rPr>
          <w:b/>
          <w:sz w:val="28"/>
          <w:szCs w:val="28"/>
          <w:lang w:val="uk-UA"/>
        </w:rPr>
        <w:t xml:space="preserve"> на 201</w:t>
      </w:r>
      <w:r>
        <w:rPr>
          <w:b/>
          <w:sz w:val="28"/>
          <w:szCs w:val="28"/>
          <w:lang w:val="uk-UA"/>
        </w:rPr>
        <w:t>8/2019</w:t>
      </w:r>
      <w:r w:rsidRPr="002946D2">
        <w:rPr>
          <w:b/>
          <w:sz w:val="28"/>
          <w:szCs w:val="28"/>
          <w:lang w:val="uk-UA"/>
        </w:rPr>
        <w:t xml:space="preserve"> навчальний рік </w:t>
      </w:r>
    </w:p>
    <w:p w:rsidR="005D02BE" w:rsidRPr="002946D2" w:rsidRDefault="005D02BE" w:rsidP="005D02BE">
      <w:pPr>
        <w:jc w:val="center"/>
        <w:rPr>
          <w:b/>
          <w:sz w:val="28"/>
          <w:szCs w:val="28"/>
          <w:lang w:val="uk-UA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835"/>
        <w:gridCol w:w="4033"/>
        <w:gridCol w:w="1352"/>
        <w:gridCol w:w="1647"/>
        <w:gridCol w:w="1459"/>
      </w:tblGrid>
      <w:tr w:rsidR="00E34C9B" w:rsidRPr="000661BA" w:rsidTr="00E34C9B">
        <w:trPr>
          <w:jc w:val="center"/>
        </w:trPr>
        <w:tc>
          <w:tcPr>
            <w:tcW w:w="448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34C9B" w:rsidRPr="000661BA" w:rsidRDefault="00E34C9B" w:rsidP="00E34C9B">
            <w:pPr>
              <w:snapToGrid w:val="0"/>
              <w:rPr>
                <w:szCs w:val="24"/>
                <w:lang w:val="uk-UA"/>
              </w:rPr>
            </w:pPr>
            <w:r w:rsidRPr="000661BA">
              <w:rPr>
                <w:szCs w:val="24"/>
                <w:lang w:val="uk-UA"/>
              </w:rPr>
              <w:t>№</w:t>
            </w:r>
          </w:p>
          <w:p w:rsidR="00E34C9B" w:rsidRPr="000661BA" w:rsidRDefault="00E34C9B" w:rsidP="00E34C9B">
            <w:pPr>
              <w:rPr>
                <w:szCs w:val="24"/>
                <w:lang w:val="uk-UA"/>
              </w:rPr>
            </w:pPr>
            <w:r w:rsidRPr="000661BA">
              <w:rPr>
                <w:szCs w:val="24"/>
                <w:lang w:val="uk-UA"/>
              </w:rPr>
              <w:t>з</w:t>
            </w:r>
            <w:r w:rsidRPr="000661BA">
              <w:rPr>
                <w:szCs w:val="24"/>
                <w:lang w:val="en-US"/>
              </w:rPr>
              <w:t>/</w:t>
            </w:r>
            <w:r w:rsidRPr="000661BA">
              <w:rPr>
                <w:szCs w:val="24"/>
                <w:lang w:val="uk-UA"/>
              </w:rPr>
              <w:t>п</w:t>
            </w:r>
          </w:p>
        </w:tc>
        <w:tc>
          <w:tcPr>
            <w:tcW w:w="216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34C9B" w:rsidRPr="000661BA" w:rsidRDefault="00E34C9B" w:rsidP="002D201A">
            <w:pPr>
              <w:snapToGrid w:val="0"/>
              <w:jc w:val="center"/>
              <w:rPr>
                <w:szCs w:val="24"/>
                <w:lang w:val="uk-UA"/>
              </w:rPr>
            </w:pPr>
            <w:r w:rsidRPr="000661BA">
              <w:rPr>
                <w:szCs w:val="24"/>
                <w:lang w:val="uk-UA"/>
              </w:rPr>
              <w:t>Зміст заходів</w:t>
            </w:r>
          </w:p>
        </w:tc>
        <w:tc>
          <w:tcPr>
            <w:tcW w:w="72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34C9B" w:rsidRPr="000661BA" w:rsidRDefault="00E34C9B" w:rsidP="002D201A">
            <w:pPr>
              <w:snapToGrid w:val="0"/>
              <w:jc w:val="center"/>
              <w:rPr>
                <w:szCs w:val="24"/>
                <w:lang w:val="uk-UA"/>
              </w:rPr>
            </w:pPr>
            <w:r w:rsidRPr="000661BA">
              <w:rPr>
                <w:szCs w:val="24"/>
                <w:lang w:val="uk-UA"/>
              </w:rPr>
              <w:t>Термін виконання</w:t>
            </w:r>
          </w:p>
        </w:tc>
        <w:tc>
          <w:tcPr>
            <w:tcW w:w="883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34C9B" w:rsidRPr="000661BA" w:rsidRDefault="00E34C9B" w:rsidP="002D201A">
            <w:pPr>
              <w:snapToGrid w:val="0"/>
              <w:jc w:val="center"/>
              <w:rPr>
                <w:szCs w:val="24"/>
                <w:lang w:val="uk-UA"/>
              </w:rPr>
            </w:pPr>
            <w:r w:rsidRPr="000661BA">
              <w:rPr>
                <w:szCs w:val="24"/>
                <w:lang w:val="uk-UA"/>
              </w:rPr>
              <w:t>Відповідальні</w:t>
            </w:r>
          </w:p>
        </w:tc>
        <w:tc>
          <w:tcPr>
            <w:tcW w:w="782" w:type="pct"/>
            <w:tcBorders>
              <w:top w:val="double" w:sz="4" w:space="0" w:color="auto"/>
              <w:bottom w:val="double" w:sz="4" w:space="0" w:color="auto"/>
            </w:tcBorders>
          </w:tcPr>
          <w:p w:rsidR="00E34C9B" w:rsidRPr="000661BA" w:rsidRDefault="00E34C9B" w:rsidP="002D201A">
            <w:pPr>
              <w:snapToGrid w:val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Відмітка </w:t>
            </w:r>
            <w:proofErr w:type="spellStart"/>
            <w:r>
              <w:rPr>
                <w:szCs w:val="24"/>
                <w:lang w:val="uk-UA"/>
              </w:rPr>
              <w:t>пров</w:t>
            </w:r>
            <w:proofErr w:type="spellEnd"/>
            <w:r>
              <w:rPr>
                <w:szCs w:val="24"/>
                <w:lang w:val="uk-UA"/>
              </w:rPr>
              <w:t xml:space="preserve"> </w:t>
            </w:r>
            <w:proofErr w:type="spellStart"/>
            <w:r>
              <w:rPr>
                <w:szCs w:val="24"/>
                <w:lang w:val="uk-UA"/>
              </w:rPr>
              <w:t>иконання</w:t>
            </w:r>
            <w:proofErr w:type="spellEnd"/>
          </w:p>
        </w:tc>
      </w:tr>
      <w:tr w:rsidR="00E34C9B" w:rsidRPr="000661BA" w:rsidTr="00E34C9B">
        <w:trPr>
          <w:jc w:val="center"/>
        </w:trPr>
        <w:tc>
          <w:tcPr>
            <w:tcW w:w="448" w:type="pct"/>
            <w:tcBorders>
              <w:top w:val="double" w:sz="4" w:space="0" w:color="auto"/>
            </w:tcBorders>
            <w:vAlign w:val="center"/>
          </w:tcPr>
          <w:p w:rsidR="00E34C9B" w:rsidRPr="000661BA" w:rsidRDefault="00E34C9B" w:rsidP="00E34C9B">
            <w:pPr>
              <w:numPr>
                <w:ilvl w:val="0"/>
                <w:numId w:val="1"/>
              </w:numPr>
              <w:snapToGrid w:val="0"/>
              <w:rPr>
                <w:szCs w:val="24"/>
                <w:lang w:val="uk-UA"/>
              </w:rPr>
            </w:pPr>
          </w:p>
        </w:tc>
        <w:tc>
          <w:tcPr>
            <w:tcW w:w="2162" w:type="pct"/>
            <w:tcBorders>
              <w:top w:val="double" w:sz="4" w:space="0" w:color="auto"/>
            </w:tcBorders>
          </w:tcPr>
          <w:p w:rsidR="00E34C9B" w:rsidRPr="000661BA" w:rsidRDefault="00E34C9B" w:rsidP="002D201A">
            <w:pPr>
              <w:snapToGrid w:val="0"/>
              <w:jc w:val="both"/>
              <w:rPr>
                <w:szCs w:val="24"/>
                <w:lang w:val="uk-UA"/>
              </w:rPr>
            </w:pPr>
            <w:r w:rsidRPr="000661BA">
              <w:rPr>
                <w:szCs w:val="24"/>
                <w:lang w:val="uk-UA"/>
              </w:rPr>
              <w:t xml:space="preserve">Сприяти поширенню партнерства між державними, громадськими  організаціями, що працюють в галузі профілактики ВІЛ-інфекції/СНІДу в Харківській області </w:t>
            </w:r>
          </w:p>
        </w:tc>
        <w:tc>
          <w:tcPr>
            <w:tcW w:w="725" w:type="pct"/>
            <w:tcBorders>
              <w:top w:val="double" w:sz="4" w:space="0" w:color="auto"/>
            </w:tcBorders>
          </w:tcPr>
          <w:p w:rsidR="00E34C9B" w:rsidRPr="000661BA" w:rsidRDefault="00E34C9B" w:rsidP="002D201A">
            <w:pPr>
              <w:snapToGrid w:val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2018/2019</w:t>
            </w:r>
            <w:r>
              <w:rPr>
                <w:szCs w:val="24"/>
                <w:lang w:val="uk-UA"/>
              </w:rPr>
              <w:t xml:space="preserve"> </w:t>
            </w:r>
            <w:proofErr w:type="spellStart"/>
            <w:r>
              <w:rPr>
                <w:szCs w:val="24"/>
                <w:lang w:val="uk-UA"/>
              </w:rPr>
              <w:t>н.р</w:t>
            </w:r>
            <w:proofErr w:type="spellEnd"/>
            <w:r>
              <w:rPr>
                <w:szCs w:val="24"/>
                <w:lang w:val="uk-UA"/>
              </w:rPr>
              <w:t>.</w:t>
            </w:r>
          </w:p>
        </w:tc>
        <w:tc>
          <w:tcPr>
            <w:tcW w:w="883" w:type="pct"/>
            <w:tcBorders>
              <w:top w:val="double" w:sz="4" w:space="0" w:color="auto"/>
            </w:tcBorders>
          </w:tcPr>
          <w:p w:rsidR="00E34C9B" w:rsidRDefault="00E34C9B" w:rsidP="002D201A">
            <w:pPr>
              <w:snapToGrid w:val="0"/>
              <w:rPr>
                <w:szCs w:val="24"/>
                <w:lang w:val="uk-UA"/>
              </w:rPr>
            </w:pPr>
            <w:proofErr w:type="spellStart"/>
            <w:r>
              <w:rPr>
                <w:szCs w:val="24"/>
                <w:lang w:val="uk-UA"/>
              </w:rPr>
              <w:t>Овсяннікова</w:t>
            </w:r>
            <w:proofErr w:type="spellEnd"/>
            <w:r>
              <w:rPr>
                <w:szCs w:val="24"/>
                <w:lang w:val="uk-UA"/>
              </w:rPr>
              <w:t xml:space="preserve"> І.Ю.</w:t>
            </w:r>
            <w:r>
              <w:rPr>
                <w:szCs w:val="24"/>
                <w:lang w:val="uk-UA"/>
              </w:rPr>
              <w:t>, заступник директора з НВР</w:t>
            </w:r>
          </w:p>
          <w:p w:rsidR="00E34C9B" w:rsidRPr="000661BA" w:rsidRDefault="00E34C9B" w:rsidP="002D201A">
            <w:pPr>
              <w:snapToGrid w:val="0"/>
              <w:rPr>
                <w:szCs w:val="24"/>
                <w:lang w:val="uk-UA"/>
              </w:rPr>
            </w:pPr>
          </w:p>
        </w:tc>
        <w:tc>
          <w:tcPr>
            <w:tcW w:w="782" w:type="pct"/>
            <w:tcBorders>
              <w:top w:val="double" w:sz="4" w:space="0" w:color="auto"/>
            </w:tcBorders>
          </w:tcPr>
          <w:p w:rsidR="00E34C9B" w:rsidRDefault="00E34C9B" w:rsidP="002D201A">
            <w:pPr>
              <w:snapToGrid w:val="0"/>
              <w:rPr>
                <w:szCs w:val="24"/>
                <w:lang w:val="uk-UA"/>
              </w:rPr>
            </w:pPr>
          </w:p>
        </w:tc>
      </w:tr>
      <w:tr w:rsidR="00E34C9B" w:rsidRPr="000661BA" w:rsidTr="00E34C9B">
        <w:trPr>
          <w:jc w:val="center"/>
        </w:trPr>
        <w:tc>
          <w:tcPr>
            <w:tcW w:w="448" w:type="pct"/>
            <w:vAlign w:val="center"/>
          </w:tcPr>
          <w:p w:rsidR="00E34C9B" w:rsidRPr="000661BA" w:rsidRDefault="00E34C9B" w:rsidP="00E34C9B">
            <w:pPr>
              <w:numPr>
                <w:ilvl w:val="0"/>
                <w:numId w:val="1"/>
              </w:numPr>
              <w:snapToGrid w:val="0"/>
              <w:rPr>
                <w:szCs w:val="24"/>
                <w:lang w:val="uk-UA"/>
              </w:rPr>
            </w:pPr>
          </w:p>
        </w:tc>
        <w:tc>
          <w:tcPr>
            <w:tcW w:w="2162" w:type="pct"/>
          </w:tcPr>
          <w:p w:rsidR="00E34C9B" w:rsidRPr="000661BA" w:rsidRDefault="00E34C9B" w:rsidP="002D201A">
            <w:pPr>
              <w:snapToGrid w:val="0"/>
              <w:jc w:val="both"/>
              <w:rPr>
                <w:szCs w:val="24"/>
                <w:lang w:val="uk-UA"/>
              </w:rPr>
            </w:pPr>
            <w:r w:rsidRPr="000661BA">
              <w:rPr>
                <w:szCs w:val="24"/>
                <w:lang w:val="uk-UA"/>
              </w:rPr>
              <w:t xml:space="preserve">Продовжити роботу щодо впровадження програм, спрямованих на збереження здоров’я дітей та молоді, зокрема, факультативного курсу «Профілактика </w:t>
            </w:r>
            <w:r>
              <w:rPr>
                <w:szCs w:val="24"/>
                <w:lang w:val="uk-UA"/>
              </w:rPr>
              <w:t>ризикованої поведінки і ВІЛ/СНІД</w:t>
            </w:r>
            <w:r w:rsidRPr="000661BA">
              <w:rPr>
                <w:szCs w:val="24"/>
                <w:lang w:val="uk-UA"/>
              </w:rPr>
              <w:t>у» за проектом "Школа проти СНІДу"</w:t>
            </w:r>
            <w:r>
              <w:rPr>
                <w:szCs w:val="24"/>
                <w:lang w:val="uk-UA"/>
              </w:rPr>
              <w:t>,</w:t>
            </w:r>
            <w:r w:rsidRPr="000661BA">
              <w:rPr>
                <w:szCs w:val="24"/>
                <w:lang w:val="uk-UA"/>
              </w:rPr>
              <w:t xml:space="preserve"> програм «Рівний-рівному», «Європейська мережа шкіл сприяння здоров’ю» в Україні, районної програми «Створення і розвиток мережі шкіл сприяння здоров’ю» та інші.</w:t>
            </w:r>
          </w:p>
        </w:tc>
        <w:tc>
          <w:tcPr>
            <w:tcW w:w="725" w:type="pct"/>
          </w:tcPr>
          <w:p w:rsidR="00E34C9B" w:rsidRPr="000661BA" w:rsidRDefault="00E34C9B" w:rsidP="002D201A">
            <w:pPr>
              <w:snapToGrid w:val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2018/2019</w:t>
            </w:r>
            <w:r>
              <w:rPr>
                <w:szCs w:val="24"/>
                <w:lang w:val="uk-UA"/>
              </w:rPr>
              <w:t xml:space="preserve"> </w:t>
            </w:r>
            <w:proofErr w:type="spellStart"/>
            <w:r>
              <w:rPr>
                <w:szCs w:val="24"/>
                <w:lang w:val="uk-UA"/>
              </w:rPr>
              <w:t>н.р</w:t>
            </w:r>
            <w:proofErr w:type="spellEnd"/>
            <w:r>
              <w:rPr>
                <w:szCs w:val="24"/>
                <w:lang w:val="uk-UA"/>
              </w:rPr>
              <w:t>.</w:t>
            </w:r>
          </w:p>
        </w:tc>
        <w:tc>
          <w:tcPr>
            <w:tcW w:w="883" w:type="pct"/>
          </w:tcPr>
          <w:p w:rsidR="00E34C9B" w:rsidRDefault="00E34C9B" w:rsidP="002D201A">
            <w:pPr>
              <w:snapToGrid w:val="0"/>
              <w:rPr>
                <w:szCs w:val="24"/>
                <w:lang w:val="uk-UA"/>
              </w:rPr>
            </w:pPr>
            <w:proofErr w:type="spellStart"/>
            <w:r>
              <w:rPr>
                <w:szCs w:val="24"/>
                <w:lang w:val="uk-UA"/>
              </w:rPr>
              <w:t>Овсяннікова</w:t>
            </w:r>
            <w:proofErr w:type="spellEnd"/>
            <w:r>
              <w:rPr>
                <w:szCs w:val="24"/>
                <w:lang w:val="uk-UA"/>
              </w:rPr>
              <w:t xml:space="preserve"> І.Ю.</w:t>
            </w:r>
            <w:r>
              <w:rPr>
                <w:szCs w:val="24"/>
                <w:lang w:val="uk-UA"/>
              </w:rPr>
              <w:t>, заступник директора з НВР</w:t>
            </w:r>
          </w:p>
          <w:p w:rsidR="00E34C9B" w:rsidRDefault="00E34C9B" w:rsidP="002D201A">
            <w:pPr>
              <w:snapToGrid w:val="0"/>
              <w:rPr>
                <w:szCs w:val="24"/>
                <w:lang w:val="uk-UA"/>
              </w:rPr>
            </w:pPr>
          </w:p>
          <w:p w:rsidR="00E34C9B" w:rsidRPr="000661BA" w:rsidRDefault="00E34C9B" w:rsidP="002D201A">
            <w:pPr>
              <w:snapToGrid w:val="0"/>
              <w:rPr>
                <w:szCs w:val="24"/>
                <w:lang w:val="uk-UA"/>
              </w:rPr>
            </w:pPr>
          </w:p>
        </w:tc>
        <w:tc>
          <w:tcPr>
            <w:tcW w:w="782" w:type="pct"/>
          </w:tcPr>
          <w:p w:rsidR="00E34C9B" w:rsidRDefault="00E34C9B" w:rsidP="002D201A">
            <w:pPr>
              <w:snapToGrid w:val="0"/>
              <w:rPr>
                <w:szCs w:val="24"/>
                <w:lang w:val="uk-UA"/>
              </w:rPr>
            </w:pPr>
          </w:p>
        </w:tc>
      </w:tr>
      <w:tr w:rsidR="00E34C9B" w:rsidRPr="000661BA" w:rsidTr="00E34C9B">
        <w:trPr>
          <w:jc w:val="center"/>
        </w:trPr>
        <w:tc>
          <w:tcPr>
            <w:tcW w:w="448" w:type="pct"/>
            <w:vAlign w:val="center"/>
          </w:tcPr>
          <w:p w:rsidR="00E34C9B" w:rsidRPr="000661BA" w:rsidRDefault="00E34C9B" w:rsidP="00E34C9B">
            <w:pPr>
              <w:numPr>
                <w:ilvl w:val="0"/>
                <w:numId w:val="1"/>
              </w:numPr>
              <w:snapToGrid w:val="0"/>
              <w:rPr>
                <w:szCs w:val="24"/>
                <w:lang w:val="uk-UA"/>
              </w:rPr>
            </w:pPr>
          </w:p>
        </w:tc>
        <w:tc>
          <w:tcPr>
            <w:tcW w:w="2162" w:type="pct"/>
          </w:tcPr>
          <w:p w:rsidR="00E34C9B" w:rsidRPr="00524EF4" w:rsidRDefault="00E34C9B" w:rsidP="002D201A">
            <w:pPr>
              <w:snapToGrid w:val="0"/>
              <w:jc w:val="both"/>
              <w:rPr>
                <w:szCs w:val="24"/>
                <w:lang w:val="uk-UA"/>
              </w:rPr>
            </w:pPr>
            <w:proofErr w:type="spellStart"/>
            <w:r w:rsidRPr="000661BA">
              <w:rPr>
                <w:szCs w:val="24"/>
              </w:rPr>
              <w:t>Активізувати</w:t>
            </w:r>
            <w:proofErr w:type="spellEnd"/>
            <w:r w:rsidRPr="000661BA">
              <w:rPr>
                <w:szCs w:val="24"/>
              </w:rPr>
              <w:t xml:space="preserve"> роботу </w:t>
            </w:r>
            <w:proofErr w:type="spellStart"/>
            <w:r w:rsidRPr="000661BA">
              <w:rPr>
                <w:szCs w:val="24"/>
              </w:rPr>
              <w:t>щодо</w:t>
            </w:r>
            <w:proofErr w:type="spellEnd"/>
            <w:r w:rsidRPr="000661BA">
              <w:rPr>
                <w:szCs w:val="24"/>
              </w:rPr>
              <w:t xml:space="preserve"> </w:t>
            </w:r>
            <w:proofErr w:type="spellStart"/>
            <w:r w:rsidRPr="000661BA">
              <w:rPr>
                <w:szCs w:val="24"/>
              </w:rPr>
              <w:t>формування</w:t>
            </w:r>
            <w:proofErr w:type="spellEnd"/>
            <w:r w:rsidRPr="000661BA">
              <w:rPr>
                <w:szCs w:val="24"/>
              </w:rPr>
              <w:t xml:space="preserve"> </w:t>
            </w:r>
            <w:proofErr w:type="spellStart"/>
            <w:r w:rsidRPr="000661BA">
              <w:rPr>
                <w:szCs w:val="24"/>
              </w:rPr>
              <w:t>психологічної</w:t>
            </w:r>
            <w:proofErr w:type="spellEnd"/>
            <w:r w:rsidRPr="000661BA">
              <w:rPr>
                <w:szCs w:val="24"/>
              </w:rPr>
              <w:t xml:space="preserve"> </w:t>
            </w:r>
            <w:proofErr w:type="spellStart"/>
            <w:r w:rsidRPr="000661BA">
              <w:rPr>
                <w:szCs w:val="24"/>
              </w:rPr>
              <w:t>культури</w:t>
            </w:r>
            <w:proofErr w:type="spellEnd"/>
            <w:r w:rsidRPr="000661BA">
              <w:rPr>
                <w:szCs w:val="24"/>
              </w:rPr>
              <w:t xml:space="preserve"> та </w:t>
            </w:r>
            <w:proofErr w:type="spellStart"/>
            <w:r w:rsidRPr="000661BA">
              <w:rPr>
                <w:szCs w:val="24"/>
              </w:rPr>
              <w:t>психологічного</w:t>
            </w:r>
            <w:proofErr w:type="spellEnd"/>
            <w:r w:rsidRPr="000661BA">
              <w:rPr>
                <w:szCs w:val="24"/>
              </w:rPr>
              <w:t xml:space="preserve"> </w:t>
            </w:r>
            <w:proofErr w:type="spellStart"/>
            <w:r w:rsidRPr="000661BA">
              <w:rPr>
                <w:szCs w:val="24"/>
              </w:rPr>
              <w:t>здоров’я</w:t>
            </w:r>
            <w:proofErr w:type="spellEnd"/>
            <w:r w:rsidRPr="000661BA">
              <w:rPr>
                <w:szCs w:val="24"/>
              </w:rPr>
              <w:t xml:space="preserve"> через </w:t>
            </w:r>
            <w:proofErr w:type="spellStart"/>
            <w:r w:rsidRPr="000661BA">
              <w:rPr>
                <w:szCs w:val="24"/>
              </w:rPr>
              <w:t>проведення</w:t>
            </w:r>
            <w:proofErr w:type="spellEnd"/>
            <w:r w:rsidRPr="000661BA">
              <w:rPr>
                <w:szCs w:val="24"/>
              </w:rPr>
              <w:t xml:space="preserve"> </w:t>
            </w:r>
            <w:proofErr w:type="spellStart"/>
            <w:r w:rsidRPr="000661BA">
              <w:rPr>
                <w:szCs w:val="24"/>
              </w:rPr>
              <w:t>тренінгів</w:t>
            </w:r>
            <w:proofErr w:type="spellEnd"/>
            <w:r w:rsidRPr="000661BA">
              <w:rPr>
                <w:szCs w:val="24"/>
              </w:rPr>
              <w:t xml:space="preserve">, </w:t>
            </w:r>
            <w:proofErr w:type="spellStart"/>
            <w:r w:rsidRPr="000661BA">
              <w:rPr>
                <w:szCs w:val="24"/>
              </w:rPr>
              <w:t>індивідуальних</w:t>
            </w:r>
            <w:proofErr w:type="spellEnd"/>
            <w:r w:rsidRPr="000661BA">
              <w:rPr>
                <w:szCs w:val="24"/>
              </w:rPr>
              <w:t xml:space="preserve"> </w:t>
            </w:r>
            <w:proofErr w:type="spellStart"/>
            <w:r w:rsidRPr="000661BA">
              <w:rPr>
                <w:szCs w:val="24"/>
              </w:rPr>
              <w:t>бесід</w:t>
            </w:r>
            <w:proofErr w:type="spellEnd"/>
            <w:r w:rsidRPr="000661BA">
              <w:rPr>
                <w:szCs w:val="24"/>
              </w:rPr>
              <w:t xml:space="preserve">, </w:t>
            </w:r>
            <w:proofErr w:type="spellStart"/>
            <w:r w:rsidRPr="000661BA">
              <w:rPr>
                <w:szCs w:val="24"/>
              </w:rPr>
              <w:t>практичних</w:t>
            </w:r>
            <w:proofErr w:type="spellEnd"/>
            <w:r w:rsidRPr="000661BA">
              <w:rPr>
                <w:szCs w:val="24"/>
              </w:rPr>
              <w:t xml:space="preserve"> занять, </w:t>
            </w:r>
            <w:proofErr w:type="spellStart"/>
            <w:r w:rsidRPr="000661BA">
              <w:rPr>
                <w:szCs w:val="24"/>
              </w:rPr>
              <w:t>консультацій</w:t>
            </w:r>
            <w:proofErr w:type="spellEnd"/>
            <w:r w:rsidRPr="000661BA">
              <w:rPr>
                <w:szCs w:val="24"/>
              </w:rPr>
              <w:t xml:space="preserve"> для </w:t>
            </w:r>
            <w:proofErr w:type="spellStart"/>
            <w:r w:rsidRPr="000661BA">
              <w:rPr>
                <w:szCs w:val="24"/>
              </w:rPr>
              <w:t>дітей</w:t>
            </w:r>
            <w:proofErr w:type="spellEnd"/>
            <w:r w:rsidRPr="000661BA">
              <w:rPr>
                <w:szCs w:val="24"/>
              </w:rPr>
              <w:t xml:space="preserve"> та </w:t>
            </w:r>
            <w:proofErr w:type="spellStart"/>
            <w:r w:rsidRPr="000661BA">
              <w:rPr>
                <w:szCs w:val="24"/>
              </w:rPr>
              <w:t>їх</w:t>
            </w:r>
            <w:proofErr w:type="spellEnd"/>
            <w:r w:rsidRPr="000661BA">
              <w:rPr>
                <w:szCs w:val="24"/>
              </w:rPr>
              <w:t xml:space="preserve"> </w:t>
            </w:r>
            <w:proofErr w:type="spellStart"/>
            <w:r w:rsidRPr="000661BA">
              <w:rPr>
                <w:szCs w:val="24"/>
              </w:rPr>
              <w:t>батьків</w:t>
            </w:r>
            <w:proofErr w:type="spellEnd"/>
          </w:p>
        </w:tc>
        <w:tc>
          <w:tcPr>
            <w:tcW w:w="725" w:type="pct"/>
          </w:tcPr>
          <w:p w:rsidR="00E34C9B" w:rsidRPr="000661BA" w:rsidRDefault="00E34C9B" w:rsidP="002D201A">
            <w:pPr>
              <w:snapToGrid w:val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2018/2019</w:t>
            </w:r>
            <w:r>
              <w:rPr>
                <w:szCs w:val="24"/>
                <w:lang w:val="uk-UA"/>
              </w:rPr>
              <w:t xml:space="preserve"> </w:t>
            </w:r>
            <w:proofErr w:type="spellStart"/>
            <w:r>
              <w:rPr>
                <w:szCs w:val="24"/>
                <w:lang w:val="uk-UA"/>
              </w:rPr>
              <w:t>н.р</w:t>
            </w:r>
            <w:proofErr w:type="spellEnd"/>
            <w:r>
              <w:rPr>
                <w:szCs w:val="24"/>
                <w:lang w:val="uk-UA"/>
              </w:rPr>
              <w:t>.</w:t>
            </w:r>
          </w:p>
        </w:tc>
        <w:tc>
          <w:tcPr>
            <w:tcW w:w="883" w:type="pct"/>
          </w:tcPr>
          <w:p w:rsidR="00E34C9B" w:rsidRDefault="00E34C9B" w:rsidP="002D201A">
            <w:pPr>
              <w:snapToGrid w:val="0"/>
              <w:rPr>
                <w:szCs w:val="24"/>
                <w:lang w:val="uk-UA"/>
              </w:rPr>
            </w:pPr>
            <w:proofErr w:type="spellStart"/>
            <w:r>
              <w:rPr>
                <w:szCs w:val="24"/>
                <w:lang w:val="uk-UA"/>
              </w:rPr>
              <w:t>Безродна</w:t>
            </w:r>
            <w:proofErr w:type="spellEnd"/>
            <w:r>
              <w:rPr>
                <w:szCs w:val="24"/>
                <w:lang w:val="uk-UA"/>
              </w:rPr>
              <w:t xml:space="preserve"> І.В.</w:t>
            </w:r>
            <w:r>
              <w:rPr>
                <w:szCs w:val="24"/>
                <w:lang w:val="uk-UA"/>
              </w:rPr>
              <w:t>, практичний психолог</w:t>
            </w:r>
          </w:p>
          <w:p w:rsidR="00E34C9B" w:rsidRPr="000661BA" w:rsidRDefault="00E34C9B" w:rsidP="002D201A">
            <w:pPr>
              <w:snapToGrid w:val="0"/>
              <w:rPr>
                <w:szCs w:val="24"/>
                <w:lang w:val="uk-UA"/>
              </w:rPr>
            </w:pPr>
            <w:proofErr w:type="spellStart"/>
            <w:r>
              <w:rPr>
                <w:szCs w:val="24"/>
                <w:lang w:val="uk-UA"/>
              </w:rPr>
              <w:t>Гамзуліна</w:t>
            </w:r>
            <w:proofErr w:type="spellEnd"/>
            <w:r>
              <w:rPr>
                <w:szCs w:val="24"/>
                <w:lang w:val="uk-UA"/>
              </w:rPr>
              <w:t xml:space="preserve"> І.О.</w:t>
            </w:r>
            <w:r>
              <w:rPr>
                <w:szCs w:val="24"/>
                <w:lang w:val="uk-UA"/>
              </w:rPr>
              <w:t>, соціальний педагог</w:t>
            </w:r>
          </w:p>
        </w:tc>
        <w:tc>
          <w:tcPr>
            <w:tcW w:w="782" w:type="pct"/>
          </w:tcPr>
          <w:p w:rsidR="00E34C9B" w:rsidRDefault="00E34C9B" w:rsidP="002D201A">
            <w:pPr>
              <w:snapToGrid w:val="0"/>
              <w:rPr>
                <w:szCs w:val="24"/>
                <w:lang w:val="uk-UA"/>
              </w:rPr>
            </w:pPr>
          </w:p>
        </w:tc>
      </w:tr>
      <w:tr w:rsidR="00E34C9B" w:rsidRPr="000661BA" w:rsidTr="00E34C9B">
        <w:trPr>
          <w:jc w:val="center"/>
        </w:trPr>
        <w:tc>
          <w:tcPr>
            <w:tcW w:w="448" w:type="pct"/>
            <w:vAlign w:val="center"/>
          </w:tcPr>
          <w:p w:rsidR="00E34C9B" w:rsidRPr="000661BA" w:rsidRDefault="00E34C9B" w:rsidP="00E34C9B">
            <w:pPr>
              <w:numPr>
                <w:ilvl w:val="0"/>
                <w:numId w:val="1"/>
              </w:numPr>
              <w:snapToGrid w:val="0"/>
              <w:rPr>
                <w:szCs w:val="24"/>
                <w:lang w:val="uk-UA"/>
              </w:rPr>
            </w:pPr>
          </w:p>
        </w:tc>
        <w:tc>
          <w:tcPr>
            <w:tcW w:w="2162" w:type="pct"/>
          </w:tcPr>
          <w:p w:rsidR="00E34C9B" w:rsidRPr="00524EF4" w:rsidRDefault="00E34C9B" w:rsidP="002D201A">
            <w:pPr>
              <w:autoSpaceDE w:val="0"/>
              <w:autoSpaceDN w:val="0"/>
              <w:adjustRightInd w:val="0"/>
              <w:jc w:val="both"/>
              <w:rPr>
                <w:szCs w:val="24"/>
                <w:lang w:val="uk-UA"/>
              </w:rPr>
            </w:pPr>
            <w:r w:rsidRPr="00524EF4">
              <w:rPr>
                <w:szCs w:val="24"/>
                <w:lang w:val="uk-UA"/>
              </w:rPr>
              <w:t>Проводити інформаційно-просвітницькі заходи з</w:t>
            </w:r>
            <w:r w:rsidRPr="000661BA">
              <w:rPr>
                <w:szCs w:val="24"/>
                <w:lang w:val="uk-UA"/>
              </w:rPr>
              <w:t xml:space="preserve"> </w:t>
            </w:r>
            <w:r w:rsidRPr="00524EF4">
              <w:rPr>
                <w:szCs w:val="24"/>
                <w:lang w:val="uk-UA"/>
              </w:rPr>
              <w:t>профілактики ВІЛ-інфекції,</w:t>
            </w:r>
            <w:r>
              <w:rPr>
                <w:szCs w:val="24"/>
                <w:lang w:val="uk-UA"/>
              </w:rPr>
              <w:t xml:space="preserve"> </w:t>
            </w:r>
            <w:r w:rsidRPr="00524EF4">
              <w:rPr>
                <w:szCs w:val="24"/>
                <w:lang w:val="uk-UA"/>
              </w:rPr>
              <w:t>що ґрунтуються на</w:t>
            </w:r>
            <w:r w:rsidRPr="000661BA">
              <w:rPr>
                <w:szCs w:val="24"/>
                <w:lang w:val="uk-UA"/>
              </w:rPr>
              <w:t xml:space="preserve"> </w:t>
            </w:r>
            <w:r w:rsidRPr="00524EF4">
              <w:rPr>
                <w:szCs w:val="24"/>
                <w:lang w:val="uk-UA"/>
              </w:rPr>
              <w:t>принципах поваги прав та</w:t>
            </w:r>
            <w:r w:rsidRPr="000661BA">
              <w:rPr>
                <w:szCs w:val="24"/>
                <w:lang w:val="uk-UA"/>
              </w:rPr>
              <w:t xml:space="preserve"> </w:t>
            </w:r>
            <w:r w:rsidRPr="00524EF4">
              <w:rPr>
                <w:szCs w:val="24"/>
                <w:lang w:val="uk-UA"/>
              </w:rPr>
              <w:t>гідності людини і</w:t>
            </w:r>
            <w:r w:rsidRPr="000661BA">
              <w:rPr>
                <w:szCs w:val="24"/>
                <w:lang w:val="uk-UA"/>
              </w:rPr>
              <w:t xml:space="preserve"> </w:t>
            </w:r>
            <w:r w:rsidRPr="00524EF4">
              <w:rPr>
                <w:szCs w:val="24"/>
                <w:lang w:val="uk-UA"/>
              </w:rPr>
              <w:t>пропагують здоровий</w:t>
            </w:r>
            <w:r w:rsidRPr="000661BA">
              <w:rPr>
                <w:szCs w:val="24"/>
                <w:lang w:val="uk-UA"/>
              </w:rPr>
              <w:t xml:space="preserve"> </w:t>
            </w:r>
            <w:r w:rsidRPr="00524EF4">
              <w:rPr>
                <w:szCs w:val="24"/>
                <w:lang w:val="uk-UA"/>
              </w:rPr>
              <w:t>спосіб життя, традиційні</w:t>
            </w:r>
            <w:r w:rsidRPr="000661BA">
              <w:rPr>
                <w:szCs w:val="24"/>
                <w:lang w:val="uk-UA"/>
              </w:rPr>
              <w:t xml:space="preserve"> </w:t>
            </w:r>
            <w:r w:rsidRPr="00524EF4">
              <w:rPr>
                <w:szCs w:val="24"/>
                <w:lang w:val="uk-UA"/>
              </w:rPr>
              <w:t>духовні, морально-етичні</w:t>
            </w:r>
            <w:r w:rsidRPr="000661BA">
              <w:rPr>
                <w:szCs w:val="24"/>
                <w:lang w:val="uk-UA"/>
              </w:rPr>
              <w:t xml:space="preserve"> </w:t>
            </w:r>
            <w:r w:rsidRPr="00524EF4">
              <w:rPr>
                <w:szCs w:val="24"/>
                <w:lang w:val="uk-UA"/>
              </w:rPr>
              <w:t>та культурні цінності і</w:t>
            </w:r>
            <w:r w:rsidRPr="000661BA">
              <w:rPr>
                <w:szCs w:val="24"/>
                <w:lang w:val="uk-UA"/>
              </w:rPr>
              <w:t xml:space="preserve"> </w:t>
            </w:r>
            <w:r w:rsidRPr="00524EF4">
              <w:rPr>
                <w:szCs w:val="24"/>
                <w:lang w:val="uk-UA"/>
              </w:rPr>
              <w:t>відповідальну поведінку</w:t>
            </w:r>
          </w:p>
        </w:tc>
        <w:tc>
          <w:tcPr>
            <w:tcW w:w="725" w:type="pct"/>
          </w:tcPr>
          <w:p w:rsidR="00E34C9B" w:rsidRDefault="00E34C9B" w:rsidP="002D201A">
            <w:pPr>
              <w:snapToGrid w:val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2018/2019</w:t>
            </w:r>
            <w:r>
              <w:rPr>
                <w:szCs w:val="24"/>
                <w:lang w:val="uk-UA"/>
              </w:rPr>
              <w:t xml:space="preserve"> </w:t>
            </w:r>
            <w:proofErr w:type="spellStart"/>
            <w:r>
              <w:rPr>
                <w:szCs w:val="24"/>
                <w:lang w:val="uk-UA"/>
              </w:rPr>
              <w:t>н.р</w:t>
            </w:r>
            <w:proofErr w:type="spellEnd"/>
            <w:r>
              <w:rPr>
                <w:szCs w:val="24"/>
                <w:lang w:val="uk-UA"/>
              </w:rPr>
              <w:t>.</w:t>
            </w:r>
          </w:p>
        </w:tc>
        <w:tc>
          <w:tcPr>
            <w:tcW w:w="883" w:type="pct"/>
          </w:tcPr>
          <w:p w:rsidR="00E34C9B" w:rsidRDefault="00E34C9B" w:rsidP="002D201A">
            <w:pPr>
              <w:snapToGrid w:val="0"/>
              <w:rPr>
                <w:szCs w:val="24"/>
                <w:lang w:val="uk-UA"/>
              </w:rPr>
            </w:pPr>
            <w:proofErr w:type="spellStart"/>
            <w:r>
              <w:rPr>
                <w:szCs w:val="24"/>
                <w:lang w:val="uk-UA"/>
              </w:rPr>
              <w:t>Овсяннікова</w:t>
            </w:r>
            <w:proofErr w:type="spellEnd"/>
            <w:r>
              <w:rPr>
                <w:szCs w:val="24"/>
                <w:lang w:val="uk-UA"/>
              </w:rPr>
              <w:t xml:space="preserve"> І.Ю.</w:t>
            </w:r>
            <w:r>
              <w:rPr>
                <w:szCs w:val="24"/>
                <w:lang w:val="uk-UA"/>
              </w:rPr>
              <w:t>, заступник директора з НВР</w:t>
            </w:r>
          </w:p>
          <w:p w:rsidR="00E34C9B" w:rsidRDefault="00E34C9B" w:rsidP="002D201A">
            <w:pPr>
              <w:snapToGrid w:val="0"/>
              <w:rPr>
                <w:szCs w:val="24"/>
                <w:lang w:val="uk-UA"/>
              </w:rPr>
            </w:pPr>
          </w:p>
        </w:tc>
        <w:tc>
          <w:tcPr>
            <w:tcW w:w="782" w:type="pct"/>
          </w:tcPr>
          <w:p w:rsidR="00E34C9B" w:rsidRDefault="00E34C9B" w:rsidP="002D201A">
            <w:pPr>
              <w:snapToGrid w:val="0"/>
              <w:rPr>
                <w:szCs w:val="24"/>
                <w:lang w:val="uk-UA"/>
              </w:rPr>
            </w:pPr>
          </w:p>
        </w:tc>
      </w:tr>
      <w:tr w:rsidR="00E34C9B" w:rsidRPr="000661BA" w:rsidTr="00E34C9B">
        <w:trPr>
          <w:jc w:val="center"/>
        </w:trPr>
        <w:tc>
          <w:tcPr>
            <w:tcW w:w="448" w:type="pct"/>
            <w:vAlign w:val="center"/>
          </w:tcPr>
          <w:p w:rsidR="00E34C9B" w:rsidRPr="000661BA" w:rsidRDefault="00E34C9B" w:rsidP="00E34C9B">
            <w:pPr>
              <w:numPr>
                <w:ilvl w:val="0"/>
                <w:numId w:val="1"/>
              </w:numPr>
              <w:snapToGrid w:val="0"/>
              <w:rPr>
                <w:szCs w:val="24"/>
                <w:lang w:val="uk-UA"/>
              </w:rPr>
            </w:pPr>
          </w:p>
        </w:tc>
        <w:tc>
          <w:tcPr>
            <w:tcW w:w="2162" w:type="pct"/>
          </w:tcPr>
          <w:p w:rsidR="00E34C9B" w:rsidRPr="000661BA" w:rsidRDefault="00E34C9B" w:rsidP="002D201A">
            <w:pPr>
              <w:snapToGrid w:val="0"/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Провести </w:t>
            </w:r>
            <w:r>
              <w:rPr>
                <w:rFonts w:ascii="Times New Roman CYR" w:hAnsi="Times New Roman CYR" w:cs="Times New Roman CYR"/>
                <w:lang w:val="uk-UA"/>
              </w:rPr>
              <w:t>декаду</w:t>
            </w:r>
            <w:r w:rsidRPr="00F074A1">
              <w:rPr>
                <w:rFonts w:ascii="Times New Roman CYR" w:hAnsi="Times New Roman CYR" w:cs="Times New Roman CYR"/>
                <w:lang w:val="uk-UA"/>
              </w:rPr>
              <w:t xml:space="preserve"> «Анти СНІД» </w:t>
            </w:r>
            <w:r w:rsidRPr="000661BA">
              <w:rPr>
                <w:szCs w:val="24"/>
                <w:lang w:val="uk-UA"/>
              </w:rPr>
              <w:t>до Всесвітнього дня</w:t>
            </w:r>
            <w:r>
              <w:rPr>
                <w:szCs w:val="24"/>
                <w:lang w:val="uk-UA"/>
              </w:rPr>
              <w:t xml:space="preserve"> боротьби зі СНІДом, спрямовану</w:t>
            </w:r>
            <w:r w:rsidRPr="000661BA">
              <w:rPr>
                <w:szCs w:val="24"/>
                <w:lang w:val="uk-UA"/>
              </w:rPr>
              <w:t xml:space="preserve"> на підвищення рівня поінформованості </w:t>
            </w:r>
            <w:r>
              <w:rPr>
                <w:szCs w:val="24"/>
                <w:lang w:val="uk-UA"/>
              </w:rPr>
              <w:t xml:space="preserve">учнів </w:t>
            </w:r>
            <w:r w:rsidRPr="000661BA">
              <w:rPr>
                <w:szCs w:val="24"/>
                <w:lang w:val="uk-UA"/>
              </w:rPr>
              <w:t xml:space="preserve">щодо ВІЛ/СНІДу, формування </w:t>
            </w:r>
            <w:r w:rsidRPr="000661BA">
              <w:rPr>
                <w:szCs w:val="24"/>
                <w:lang w:val="uk-UA"/>
              </w:rPr>
              <w:lastRenderedPageBreak/>
              <w:t xml:space="preserve">толерантного ставлення до людей, які живуть з ВІЛ/СНІДом </w:t>
            </w:r>
          </w:p>
        </w:tc>
        <w:tc>
          <w:tcPr>
            <w:tcW w:w="725" w:type="pct"/>
          </w:tcPr>
          <w:p w:rsidR="00E34C9B" w:rsidRDefault="00E34C9B" w:rsidP="002D201A">
            <w:pPr>
              <w:snapToGrid w:val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lastRenderedPageBreak/>
              <w:t>26.11.2018</w:t>
            </w:r>
          </w:p>
          <w:p w:rsidR="00E34C9B" w:rsidRDefault="00E34C9B" w:rsidP="002D201A">
            <w:pPr>
              <w:snapToGrid w:val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 – </w:t>
            </w:r>
          </w:p>
          <w:p w:rsidR="00E34C9B" w:rsidRPr="000661BA" w:rsidRDefault="00E34C9B" w:rsidP="002D201A">
            <w:pPr>
              <w:snapToGrid w:val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07.12.2018</w:t>
            </w:r>
          </w:p>
        </w:tc>
        <w:tc>
          <w:tcPr>
            <w:tcW w:w="883" w:type="pct"/>
          </w:tcPr>
          <w:p w:rsidR="00E34C9B" w:rsidRDefault="00E34C9B" w:rsidP="002D201A">
            <w:pPr>
              <w:snapToGrid w:val="0"/>
              <w:rPr>
                <w:szCs w:val="24"/>
                <w:lang w:val="uk-UA"/>
              </w:rPr>
            </w:pPr>
            <w:proofErr w:type="spellStart"/>
            <w:r>
              <w:rPr>
                <w:szCs w:val="24"/>
                <w:lang w:val="uk-UA"/>
              </w:rPr>
              <w:t>Овсяннікова</w:t>
            </w:r>
            <w:proofErr w:type="spellEnd"/>
            <w:r>
              <w:rPr>
                <w:szCs w:val="24"/>
                <w:lang w:val="uk-UA"/>
              </w:rPr>
              <w:t xml:space="preserve"> І.Ю.</w:t>
            </w:r>
            <w:r>
              <w:rPr>
                <w:szCs w:val="24"/>
                <w:lang w:val="uk-UA"/>
              </w:rPr>
              <w:t>, заступник директора з НВР</w:t>
            </w:r>
          </w:p>
          <w:p w:rsidR="00E34C9B" w:rsidRPr="000661BA" w:rsidRDefault="00E34C9B" w:rsidP="002D201A">
            <w:pPr>
              <w:snapToGrid w:val="0"/>
              <w:rPr>
                <w:szCs w:val="24"/>
                <w:lang w:val="uk-UA"/>
              </w:rPr>
            </w:pPr>
          </w:p>
        </w:tc>
        <w:tc>
          <w:tcPr>
            <w:tcW w:w="782" w:type="pct"/>
          </w:tcPr>
          <w:p w:rsidR="00E34C9B" w:rsidRDefault="00E34C9B" w:rsidP="002D201A">
            <w:pPr>
              <w:snapToGrid w:val="0"/>
              <w:rPr>
                <w:szCs w:val="24"/>
                <w:lang w:val="uk-UA"/>
              </w:rPr>
            </w:pPr>
          </w:p>
        </w:tc>
      </w:tr>
      <w:tr w:rsidR="00E34C9B" w:rsidRPr="000661BA" w:rsidTr="00E34C9B">
        <w:trPr>
          <w:jc w:val="center"/>
        </w:trPr>
        <w:tc>
          <w:tcPr>
            <w:tcW w:w="448" w:type="pct"/>
            <w:vAlign w:val="center"/>
          </w:tcPr>
          <w:p w:rsidR="00E34C9B" w:rsidRPr="000661BA" w:rsidRDefault="00E34C9B" w:rsidP="00E34C9B">
            <w:pPr>
              <w:numPr>
                <w:ilvl w:val="0"/>
                <w:numId w:val="1"/>
              </w:numPr>
              <w:snapToGrid w:val="0"/>
              <w:rPr>
                <w:szCs w:val="24"/>
                <w:lang w:val="uk-UA"/>
              </w:rPr>
            </w:pPr>
          </w:p>
        </w:tc>
        <w:tc>
          <w:tcPr>
            <w:tcW w:w="2162" w:type="pct"/>
          </w:tcPr>
          <w:p w:rsidR="00E34C9B" w:rsidRPr="000661BA" w:rsidRDefault="00E34C9B" w:rsidP="002D201A">
            <w:pPr>
              <w:jc w:val="both"/>
              <w:rPr>
                <w:szCs w:val="24"/>
                <w:lang w:val="uk-UA"/>
              </w:rPr>
            </w:pPr>
            <w:r w:rsidRPr="000661BA">
              <w:rPr>
                <w:szCs w:val="24"/>
                <w:lang w:val="uk-UA"/>
              </w:rPr>
              <w:t xml:space="preserve">Передбачити в планах виховної роботи та провести цілеспрямовані </w:t>
            </w:r>
            <w:r>
              <w:rPr>
                <w:szCs w:val="24"/>
                <w:lang w:val="uk-UA"/>
              </w:rPr>
              <w:t xml:space="preserve">превентивні </w:t>
            </w:r>
            <w:r w:rsidRPr="000661BA">
              <w:rPr>
                <w:szCs w:val="24"/>
                <w:lang w:val="uk-UA"/>
              </w:rPr>
              <w:t>заходи (</w:t>
            </w:r>
            <w:proofErr w:type="spellStart"/>
            <w:r w:rsidRPr="000661BA">
              <w:rPr>
                <w:szCs w:val="24"/>
                <w:lang w:val="uk-UA"/>
              </w:rPr>
              <w:t>уроки</w:t>
            </w:r>
            <w:proofErr w:type="spellEnd"/>
            <w:r w:rsidRPr="000661BA">
              <w:rPr>
                <w:szCs w:val="24"/>
                <w:lang w:val="uk-UA"/>
              </w:rPr>
              <w:t>, виховні години, конкурси малюнків та плакатів тощо) до Всесвітнього дня боротьби зі СНІДом, Всесвітнього Дня пам’яті людей, які померли від СНІДу та Міжнародного дня порозуміння з ВІЛ-інфікованими</w:t>
            </w:r>
          </w:p>
        </w:tc>
        <w:tc>
          <w:tcPr>
            <w:tcW w:w="725" w:type="pct"/>
          </w:tcPr>
          <w:p w:rsidR="00E34C9B" w:rsidRPr="000661BA" w:rsidRDefault="00E34C9B" w:rsidP="005D02BE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30 листопада </w:t>
            </w:r>
            <w:r w:rsidRPr="000661BA">
              <w:rPr>
                <w:szCs w:val="24"/>
                <w:lang w:val="uk-UA"/>
              </w:rPr>
              <w:t xml:space="preserve"> 201</w:t>
            </w:r>
            <w:r>
              <w:rPr>
                <w:szCs w:val="24"/>
                <w:lang w:val="uk-UA"/>
              </w:rPr>
              <w:t>8</w:t>
            </w:r>
          </w:p>
          <w:p w:rsidR="00E34C9B" w:rsidRDefault="00E34C9B" w:rsidP="005D02BE">
            <w:pPr>
              <w:snapToGrid w:val="0"/>
              <w:jc w:val="center"/>
              <w:rPr>
                <w:szCs w:val="24"/>
                <w:lang w:val="uk-UA"/>
              </w:rPr>
            </w:pPr>
            <w:r w:rsidRPr="000661BA">
              <w:rPr>
                <w:szCs w:val="24"/>
                <w:lang w:val="uk-UA"/>
              </w:rPr>
              <w:t>16 травня 201</w:t>
            </w:r>
            <w:r>
              <w:rPr>
                <w:szCs w:val="24"/>
                <w:lang w:val="uk-UA"/>
              </w:rPr>
              <w:t>9</w:t>
            </w:r>
          </w:p>
        </w:tc>
        <w:tc>
          <w:tcPr>
            <w:tcW w:w="883" w:type="pct"/>
          </w:tcPr>
          <w:p w:rsidR="00E34C9B" w:rsidRDefault="00E34C9B" w:rsidP="002D201A">
            <w:pPr>
              <w:snapToGrid w:val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Класні керівники </w:t>
            </w:r>
          </w:p>
          <w:p w:rsidR="00E34C9B" w:rsidRPr="000661BA" w:rsidRDefault="00E34C9B" w:rsidP="002D201A">
            <w:pPr>
              <w:snapToGrid w:val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1-11 класів</w:t>
            </w:r>
          </w:p>
        </w:tc>
        <w:tc>
          <w:tcPr>
            <w:tcW w:w="782" w:type="pct"/>
          </w:tcPr>
          <w:p w:rsidR="00E34C9B" w:rsidRDefault="00E34C9B" w:rsidP="002D201A">
            <w:pPr>
              <w:snapToGrid w:val="0"/>
              <w:rPr>
                <w:szCs w:val="24"/>
                <w:lang w:val="uk-UA"/>
              </w:rPr>
            </w:pPr>
          </w:p>
        </w:tc>
      </w:tr>
      <w:tr w:rsidR="00E34C9B" w:rsidRPr="000661BA" w:rsidTr="00E34C9B">
        <w:trPr>
          <w:jc w:val="center"/>
        </w:trPr>
        <w:tc>
          <w:tcPr>
            <w:tcW w:w="448" w:type="pct"/>
            <w:vAlign w:val="center"/>
          </w:tcPr>
          <w:p w:rsidR="00E34C9B" w:rsidRPr="000661BA" w:rsidRDefault="00E34C9B" w:rsidP="00E34C9B">
            <w:pPr>
              <w:numPr>
                <w:ilvl w:val="0"/>
                <w:numId w:val="1"/>
              </w:numPr>
              <w:snapToGrid w:val="0"/>
              <w:rPr>
                <w:szCs w:val="24"/>
                <w:lang w:val="uk-UA"/>
              </w:rPr>
            </w:pPr>
          </w:p>
        </w:tc>
        <w:tc>
          <w:tcPr>
            <w:tcW w:w="2162" w:type="pct"/>
          </w:tcPr>
          <w:p w:rsidR="00E34C9B" w:rsidRDefault="00E34C9B" w:rsidP="002D201A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Провести </w:t>
            </w:r>
            <w:r w:rsidRPr="009151A7">
              <w:rPr>
                <w:lang w:val="uk-UA"/>
              </w:rPr>
              <w:t>1-й урок, присвячений боротьбі з розповсюдженням ВІЛ-інфекції, СНІДу</w:t>
            </w:r>
            <w:r>
              <w:rPr>
                <w:lang w:val="uk-UA"/>
              </w:rPr>
              <w:t>:</w:t>
            </w:r>
          </w:p>
          <w:p w:rsidR="00E34C9B" w:rsidRDefault="00E34C9B" w:rsidP="005D02BE">
            <w:pPr>
              <w:numPr>
                <w:ilvl w:val="0"/>
                <w:numId w:val="2"/>
              </w:numPr>
              <w:snapToGrid w:val="0"/>
              <w:ind w:left="299" w:hanging="299"/>
              <w:jc w:val="both"/>
              <w:rPr>
                <w:lang w:val="uk-UA"/>
              </w:rPr>
            </w:pPr>
            <w:r>
              <w:rPr>
                <w:lang w:val="uk-UA"/>
              </w:rPr>
              <w:t>«СНІД стосується кожного»;</w:t>
            </w:r>
          </w:p>
          <w:p w:rsidR="00E34C9B" w:rsidRPr="00524EF4" w:rsidRDefault="00E34C9B" w:rsidP="005D02BE">
            <w:pPr>
              <w:numPr>
                <w:ilvl w:val="0"/>
                <w:numId w:val="2"/>
              </w:numPr>
              <w:snapToGrid w:val="0"/>
              <w:ind w:left="299" w:hanging="299"/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«</w:t>
            </w:r>
            <w:r w:rsidRPr="000661BA">
              <w:rPr>
                <w:szCs w:val="24"/>
              </w:rPr>
              <w:t xml:space="preserve">Не дай </w:t>
            </w:r>
            <w:proofErr w:type="spellStart"/>
            <w:r w:rsidRPr="000661BA">
              <w:rPr>
                <w:szCs w:val="24"/>
              </w:rPr>
              <w:t>СНІДу</w:t>
            </w:r>
            <w:proofErr w:type="spellEnd"/>
            <w:r w:rsidRPr="000661BA">
              <w:rPr>
                <w:szCs w:val="24"/>
              </w:rPr>
              <w:t xml:space="preserve"> шанс</w:t>
            </w:r>
            <w:r>
              <w:rPr>
                <w:szCs w:val="24"/>
                <w:lang w:val="uk-UA"/>
              </w:rPr>
              <w:t>»</w:t>
            </w:r>
          </w:p>
        </w:tc>
        <w:tc>
          <w:tcPr>
            <w:tcW w:w="725" w:type="pct"/>
          </w:tcPr>
          <w:p w:rsidR="00E34C9B" w:rsidRPr="000661BA" w:rsidRDefault="00E34C9B" w:rsidP="005D02BE">
            <w:pPr>
              <w:snapToGrid w:val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30.11.201</w:t>
            </w:r>
            <w:r>
              <w:rPr>
                <w:szCs w:val="24"/>
                <w:lang w:val="uk-UA"/>
              </w:rPr>
              <w:t>8</w:t>
            </w:r>
          </w:p>
        </w:tc>
        <w:tc>
          <w:tcPr>
            <w:tcW w:w="883" w:type="pct"/>
          </w:tcPr>
          <w:p w:rsidR="00E34C9B" w:rsidRDefault="00E34C9B" w:rsidP="002D201A">
            <w:pPr>
              <w:snapToGrid w:val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Класні керівники </w:t>
            </w:r>
          </w:p>
          <w:p w:rsidR="00E34C9B" w:rsidRPr="000661BA" w:rsidRDefault="00E34C9B" w:rsidP="002D201A">
            <w:pPr>
              <w:snapToGrid w:val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5-11 класів</w:t>
            </w:r>
          </w:p>
        </w:tc>
        <w:tc>
          <w:tcPr>
            <w:tcW w:w="782" w:type="pct"/>
          </w:tcPr>
          <w:p w:rsidR="00E34C9B" w:rsidRDefault="00E34C9B" w:rsidP="002D201A">
            <w:pPr>
              <w:snapToGrid w:val="0"/>
              <w:rPr>
                <w:szCs w:val="24"/>
                <w:lang w:val="uk-UA"/>
              </w:rPr>
            </w:pPr>
          </w:p>
        </w:tc>
      </w:tr>
      <w:tr w:rsidR="00E34C9B" w:rsidRPr="000661BA" w:rsidTr="00E34C9B">
        <w:trPr>
          <w:jc w:val="center"/>
        </w:trPr>
        <w:tc>
          <w:tcPr>
            <w:tcW w:w="448" w:type="pct"/>
            <w:vAlign w:val="center"/>
          </w:tcPr>
          <w:p w:rsidR="00E34C9B" w:rsidRPr="000661BA" w:rsidRDefault="00E34C9B" w:rsidP="00E34C9B">
            <w:pPr>
              <w:numPr>
                <w:ilvl w:val="0"/>
                <w:numId w:val="1"/>
              </w:numPr>
              <w:snapToGrid w:val="0"/>
              <w:rPr>
                <w:szCs w:val="24"/>
                <w:lang w:val="uk-UA"/>
              </w:rPr>
            </w:pPr>
          </w:p>
        </w:tc>
        <w:tc>
          <w:tcPr>
            <w:tcW w:w="2162" w:type="pct"/>
          </w:tcPr>
          <w:p w:rsidR="00E34C9B" w:rsidRPr="000661BA" w:rsidRDefault="00E34C9B" w:rsidP="002D201A">
            <w:pPr>
              <w:snapToGrid w:val="0"/>
              <w:jc w:val="both"/>
              <w:rPr>
                <w:szCs w:val="24"/>
                <w:lang w:val="uk-UA"/>
              </w:rPr>
            </w:pPr>
            <w:r w:rsidRPr="000661BA">
              <w:rPr>
                <w:szCs w:val="24"/>
                <w:lang w:val="uk-UA"/>
              </w:rPr>
              <w:t>Організувати конкурси дитячих малюнків, плакатів, листівок тощо за відповідною тематикою</w:t>
            </w:r>
            <w:r w:rsidRPr="000661BA">
              <w:rPr>
                <w:szCs w:val="24"/>
              </w:rPr>
              <w:t xml:space="preserve"> </w:t>
            </w:r>
          </w:p>
        </w:tc>
        <w:tc>
          <w:tcPr>
            <w:tcW w:w="725" w:type="pct"/>
          </w:tcPr>
          <w:p w:rsidR="00E34C9B" w:rsidRDefault="00E34C9B" w:rsidP="005D02BE">
            <w:pPr>
              <w:snapToGrid w:val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26.11.2018</w:t>
            </w:r>
          </w:p>
          <w:p w:rsidR="00E34C9B" w:rsidRDefault="00E34C9B" w:rsidP="005D02BE">
            <w:pPr>
              <w:snapToGrid w:val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 – </w:t>
            </w:r>
          </w:p>
          <w:p w:rsidR="00E34C9B" w:rsidRPr="000661BA" w:rsidRDefault="00E34C9B" w:rsidP="005D02BE">
            <w:pPr>
              <w:snapToGrid w:val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07.12.2018</w:t>
            </w:r>
          </w:p>
        </w:tc>
        <w:tc>
          <w:tcPr>
            <w:tcW w:w="883" w:type="pct"/>
          </w:tcPr>
          <w:p w:rsidR="00E34C9B" w:rsidRPr="000661BA" w:rsidRDefault="00E34C9B" w:rsidP="002D201A">
            <w:pPr>
              <w:snapToGrid w:val="0"/>
              <w:rPr>
                <w:szCs w:val="24"/>
                <w:lang w:val="uk-UA"/>
              </w:rPr>
            </w:pPr>
            <w:proofErr w:type="spellStart"/>
            <w:r>
              <w:rPr>
                <w:szCs w:val="24"/>
                <w:lang w:val="uk-UA"/>
              </w:rPr>
              <w:t>Почуєва</w:t>
            </w:r>
            <w:proofErr w:type="spellEnd"/>
            <w:r>
              <w:rPr>
                <w:szCs w:val="24"/>
                <w:lang w:val="uk-UA"/>
              </w:rPr>
              <w:t xml:space="preserve"> О.В.,</w:t>
            </w:r>
            <w:r>
              <w:rPr>
                <w:szCs w:val="24"/>
                <w:lang w:val="uk-UA"/>
              </w:rPr>
              <w:t xml:space="preserve"> педагог-організатор</w:t>
            </w:r>
          </w:p>
        </w:tc>
        <w:tc>
          <w:tcPr>
            <w:tcW w:w="782" w:type="pct"/>
          </w:tcPr>
          <w:p w:rsidR="00E34C9B" w:rsidRDefault="00E34C9B" w:rsidP="002D201A">
            <w:pPr>
              <w:snapToGrid w:val="0"/>
              <w:rPr>
                <w:szCs w:val="24"/>
                <w:lang w:val="uk-UA"/>
              </w:rPr>
            </w:pPr>
          </w:p>
        </w:tc>
      </w:tr>
      <w:tr w:rsidR="00E34C9B" w:rsidRPr="000661BA" w:rsidTr="00E34C9B">
        <w:trPr>
          <w:jc w:val="center"/>
        </w:trPr>
        <w:tc>
          <w:tcPr>
            <w:tcW w:w="448" w:type="pct"/>
            <w:vAlign w:val="center"/>
          </w:tcPr>
          <w:p w:rsidR="00E34C9B" w:rsidRPr="000661BA" w:rsidRDefault="00E34C9B" w:rsidP="00E34C9B">
            <w:pPr>
              <w:numPr>
                <w:ilvl w:val="0"/>
                <w:numId w:val="1"/>
              </w:numPr>
              <w:snapToGrid w:val="0"/>
              <w:rPr>
                <w:szCs w:val="24"/>
                <w:lang w:val="uk-UA"/>
              </w:rPr>
            </w:pPr>
          </w:p>
        </w:tc>
        <w:tc>
          <w:tcPr>
            <w:tcW w:w="2162" w:type="pct"/>
          </w:tcPr>
          <w:p w:rsidR="00E34C9B" w:rsidRPr="00524EF4" w:rsidRDefault="00E34C9B" w:rsidP="002D201A">
            <w:pPr>
              <w:snapToGrid w:val="0"/>
              <w:jc w:val="both"/>
              <w:rPr>
                <w:szCs w:val="24"/>
                <w:lang w:val="uk-UA"/>
              </w:rPr>
            </w:pPr>
            <w:r w:rsidRPr="005D02BE">
              <w:rPr>
                <w:szCs w:val="24"/>
                <w:lang w:val="uk-UA"/>
              </w:rPr>
              <w:t xml:space="preserve">Активізувати введення інноваційних форм профілактичного впливу на дітей та підлітків щодо прищеплення навичок ведення </w:t>
            </w:r>
            <w:proofErr w:type="spellStart"/>
            <w:r w:rsidRPr="005D02BE">
              <w:rPr>
                <w:szCs w:val="24"/>
                <w:lang w:val="uk-UA"/>
              </w:rPr>
              <w:t>здоровог</w:t>
            </w:r>
            <w:proofErr w:type="spellEnd"/>
            <w:r w:rsidRPr="000661BA">
              <w:rPr>
                <w:szCs w:val="24"/>
              </w:rPr>
              <w:t xml:space="preserve">о способу </w:t>
            </w:r>
            <w:proofErr w:type="spellStart"/>
            <w:r w:rsidRPr="000661BA">
              <w:rPr>
                <w:szCs w:val="24"/>
              </w:rPr>
              <w:t>життя</w:t>
            </w:r>
            <w:proofErr w:type="spellEnd"/>
            <w:r w:rsidRPr="000661BA">
              <w:rPr>
                <w:szCs w:val="24"/>
              </w:rPr>
              <w:t xml:space="preserve"> через </w:t>
            </w:r>
            <w:proofErr w:type="spellStart"/>
            <w:r w:rsidRPr="000661BA">
              <w:rPr>
                <w:szCs w:val="24"/>
              </w:rPr>
              <w:t>створення</w:t>
            </w:r>
            <w:proofErr w:type="spellEnd"/>
            <w:r w:rsidRPr="000661BA">
              <w:rPr>
                <w:szCs w:val="24"/>
              </w:rPr>
              <w:t xml:space="preserve"> </w:t>
            </w:r>
            <w:proofErr w:type="spellStart"/>
            <w:r w:rsidRPr="000661BA">
              <w:rPr>
                <w:szCs w:val="24"/>
              </w:rPr>
              <w:t>здоров’єзберігаючих</w:t>
            </w:r>
            <w:proofErr w:type="spellEnd"/>
            <w:r w:rsidRPr="000661BA">
              <w:rPr>
                <w:szCs w:val="24"/>
              </w:rPr>
              <w:t xml:space="preserve"> </w:t>
            </w:r>
            <w:proofErr w:type="spellStart"/>
            <w:r w:rsidRPr="000661BA">
              <w:rPr>
                <w:szCs w:val="24"/>
              </w:rPr>
              <w:t>проектів</w:t>
            </w:r>
            <w:proofErr w:type="spellEnd"/>
          </w:p>
        </w:tc>
        <w:tc>
          <w:tcPr>
            <w:tcW w:w="725" w:type="pct"/>
          </w:tcPr>
          <w:p w:rsidR="00E34C9B" w:rsidRPr="000661BA" w:rsidRDefault="00E34C9B" w:rsidP="002D201A">
            <w:pPr>
              <w:snapToGrid w:val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2018/2019</w:t>
            </w:r>
            <w:r>
              <w:rPr>
                <w:szCs w:val="24"/>
                <w:lang w:val="uk-UA"/>
              </w:rPr>
              <w:t xml:space="preserve"> </w:t>
            </w:r>
            <w:proofErr w:type="spellStart"/>
            <w:r>
              <w:rPr>
                <w:szCs w:val="24"/>
                <w:lang w:val="uk-UA"/>
              </w:rPr>
              <w:t>н.р</w:t>
            </w:r>
            <w:proofErr w:type="spellEnd"/>
            <w:r>
              <w:rPr>
                <w:szCs w:val="24"/>
                <w:lang w:val="uk-UA"/>
              </w:rPr>
              <w:t>.</w:t>
            </w:r>
          </w:p>
        </w:tc>
        <w:tc>
          <w:tcPr>
            <w:tcW w:w="883" w:type="pct"/>
          </w:tcPr>
          <w:p w:rsidR="00E34C9B" w:rsidRDefault="00E34C9B" w:rsidP="002D201A">
            <w:pPr>
              <w:snapToGrid w:val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Класні керівники </w:t>
            </w:r>
          </w:p>
          <w:p w:rsidR="00E34C9B" w:rsidRPr="000661BA" w:rsidRDefault="00E34C9B" w:rsidP="002D201A">
            <w:pPr>
              <w:snapToGrid w:val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1-11 класів, вчителі ОБЖ</w:t>
            </w:r>
          </w:p>
        </w:tc>
        <w:tc>
          <w:tcPr>
            <w:tcW w:w="782" w:type="pct"/>
          </w:tcPr>
          <w:p w:rsidR="00E34C9B" w:rsidRDefault="00E34C9B" w:rsidP="002D201A">
            <w:pPr>
              <w:snapToGrid w:val="0"/>
              <w:rPr>
                <w:szCs w:val="24"/>
                <w:lang w:val="uk-UA"/>
              </w:rPr>
            </w:pPr>
          </w:p>
        </w:tc>
      </w:tr>
      <w:tr w:rsidR="00E34C9B" w:rsidRPr="000661BA" w:rsidTr="00E34C9B">
        <w:trPr>
          <w:jc w:val="center"/>
        </w:trPr>
        <w:tc>
          <w:tcPr>
            <w:tcW w:w="448" w:type="pct"/>
            <w:vAlign w:val="center"/>
          </w:tcPr>
          <w:p w:rsidR="00E34C9B" w:rsidRPr="000661BA" w:rsidRDefault="00E34C9B" w:rsidP="00E34C9B">
            <w:pPr>
              <w:numPr>
                <w:ilvl w:val="0"/>
                <w:numId w:val="1"/>
              </w:numPr>
              <w:snapToGrid w:val="0"/>
              <w:rPr>
                <w:szCs w:val="24"/>
                <w:lang w:val="uk-UA"/>
              </w:rPr>
            </w:pPr>
          </w:p>
        </w:tc>
        <w:tc>
          <w:tcPr>
            <w:tcW w:w="2162" w:type="pct"/>
          </w:tcPr>
          <w:p w:rsidR="00E34C9B" w:rsidRPr="000661BA" w:rsidRDefault="00E34C9B" w:rsidP="002D201A">
            <w:pPr>
              <w:snapToGrid w:val="0"/>
              <w:jc w:val="both"/>
              <w:rPr>
                <w:szCs w:val="24"/>
                <w:lang w:val="uk-UA"/>
              </w:rPr>
            </w:pPr>
            <w:proofErr w:type="spellStart"/>
            <w:r w:rsidRPr="000661BA">
              <w:rPr>
                <w:szCs w:val="24"/>
                <w:lang w:val="uk-UA"/>
              </w:rPr>
              <w:t>Внести</w:t>
            </w:r>
            <w:proofErr w:type="spellEnd"/>
            <w:r w:rsidRPr="000661BA">
              <w:rPr>
                <w:szCs w:val="24"/>
                <w:lang w:val="uk-UA"/>
              </w:rPr>
              <w:t xml:space="preserve"> до плану виховної роботи й провести протягом навчального року цикл виховних годин (5-7 годин) на тему «Зберігаємо здоров’я»</w:t>
            </w:r>
          </w:p>
        </w:tc>
        <w:tc>
          <w:tcPr>
            <w:tcW w:w="725" w:type="pct"/>
          </w:tcPr>
          <w:p w:rsidR="00E34C9B" w:rsidRPr="000661BA" w:rsidRDefault="00E34C9B" w:rsidP="002D201A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2018/2019</w:t>
            </w:r>
            <w:r>
              <w:rPr>
                <w:szCs w:val="24"/>
                <w:lang w:val="uk-UA"/>
              </w:rPr>
              <w:t xml:space="preserve"> </w:t>
            </w:r>
            <w:proofErr w:type="spellStart"/>
            <w:r>
              <w:rPr>
                <w:szCs w:val="24"/>
                <w:lang w:val="uk-UA"/>
              </w:rPr>
              <w:t>н.р</w:t>
            </w:r>
            <w:proofErr w:type="spellEnd"/>
            <w:r>
              <w:rPr>
                <w:szCs w:val="24"/>
                <w:lang w:val="uk-UA"/>
              </w:rPr>
              <w:t>.</w:t>
            </w:r>
          </w:p>
        </w:tc>
        <w:tc>
          <w:tcPr>
            <w:tcW w:w="883" w:type="pct"/>
          </w:tcPr>
          <w:p w:rsidR="00E34C9B" w:rsidRPr="000661BA" w:rsidRDefault="00E34C9B" w:rsidP="002D201A">
            <w:pPr>
              <w:snapToGrid w:val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Класні керівники 1-11 класів</w:t>
            </w:r>
          </w:p>
        </w:tc>
        <w:tc>
          <w:tcPr>
            <w:tcW w:w="782" w:type="pct"/>
          </w:tcPr>
          <w:p w:rsidR="00E34C9B" w:rsidRDefault="00E34C9B" w:rsidP="002D201A">
            <w:pPr>
              <w:snapToGrid w:val="0"/>
              <w:rPr>
                <w:szCs w:val="24"/>
                <w:lang w:val="uk-UA"/>
              </w:rPr>
            </w:pPr>
          </w:p>
        </w:tc>
      </w:tr>
      <w:tr w:rsidR="00E34C9B" w:rsidRPr="000661BA" w:rsidTr="00E34C9B">
        <w:trPr>
          <w:jc w:val="center"/>
        </w:trPr>
        <w:tc>
          <w:tcPr>
            <w:tcW w:w="448" w:type="pct"/>
            <w:vAlign w:val="center"/>
          </w:tcPr>
          <w:p w:rsidR="00E34C9B" w:rsidRPr="000661BA" w:rsidRDefault="00E34C9B" w:rsidP="00E34C9B">
            <w:pPr>
              <w:numPr>
                <w:ilvl w:val="0"/>
                <w:numId w:val="1"/>
              </w:numPr>
              <w:snapToGrid w:val="0"/>
              <w:rPr>
                <w:szCs w:val="24"/>
                <w:lang w:val="uk-UA"/>
              </w:rPr>
            </w:pPr>
          </w:p>
        </w:tc>
        <w:tc>
          <w:tcPr>
            <w:tcW w:w="2162" w:type="pct"/>
          </w:tcPr>
          <w:p w:rsidR="00E34C9B" w:rsidRPr="00A0082D" w:rsidRDefault="00E34C9B" w:rsidP="002D201A">
            <w:pPr>
              <w:snapToGrid w:val="0"/>
              <w:jc w:val="both"/>
              <w:rPr>
                <w:szCs w:val="24"/>
                <w:lang w:val="uk-UA"/>
              </w:rPr>
            </w:pPr>
            <w:proofErr w:type="spellStart"/>
            <w:r w:rsidRPr="000661BA">
              <w:rPr>
                <w:szCs w:val="24"/>
              </w:rPr>
              <w:t>Поновити</w:t>
            </w:r>
            <w:proofErr w:type="spellEnd"/>
            <w:r w:rsidRPr="000661BA">
              <w:rPr>
                <w:szCs w:val="24"/>
              </w:rPr>
              <w:t xml:space="preserve"> </w:t>
            </w:r>
            <w:proofErr w:type="spellStart"/>
            <w:r w:rsidRPr="000661BA">
              <w:rPr>
                <w:szCs w:val="24"/>
              </w:rPr>
              <w:t>інформацію</w:t>
            </w:r>
            <w:proofErr w:type="spellEnd"/>
            <w:r w:rsidRPr="000661BA">
              <w:rPr>
                <w:szCs w:val="24"/>
              </w:rPr>
              <w:t xml:space="preserve"> в </w:t>
            </w:r>
            <w:proofErr w:type="spellStart"/>
            <w:r w:rsidRPr="000661BA">
              <w:rPr>
                <w:szCs w:val="24"/>
              </w:rPr>
              <w:t>куточках</w:t>
            </w:r>
            <w:proofErr w:type="spellEnd"/>
            <w:r w:rsidRPr="000661BA">
              <w:rPr>
                <w:szCs w:val="24"/>
              </w:rPr>
              <w:t xml:space="preserve"> </w:t>
            </w:r>
            <w:proofErr w:type="spellStart"/>
            <w:r w:rsidRPr="000661BA">
              <w:rPr>
                <w:szCs w:val="24"/>
              </w:rPr>
              <w:t>здоров’я</w:t>
            </w:r>
            <w:proofErr w:type="spellEnd"/>
            <w:r w:rsidRPr="000661BA">
              <w:rPr>
                <w:szCs w:val="24"/>
              </w:rPr>
              <w:t xml:space="preserve"> </w:t>
            </w:r>
            <w:proofErr w:type="spellStart"/>
            <w:r w:rsidRPr="000661BA">
              <w:rPr>
                <w:szCs w:val="24"/>
              </w:rPr>
              <w:t>щодо</w:t>
            </w:r>
            <w:proofErr w:type="spellEnd"/>
            <w:r w:rsidRPr="000661BA">
              <w:rPr>
                <w:szCs w:val="24"/>
              </w:rPr>
              <w:t xml:space="preserve"> </w:t>
            </w:r>
            <w:proofErr w:type="spellStart"/>
            <w:r w:rsidRPr="000661BA">
              <w:rPr>
                <w:szCs w:val="24"/>
              </w:rPr>
              <w:t>профілактики</w:t>
            </w:r>
            <w:proofErr w:type="spellEnd"/>
            <w:r w:rsidRPr="000661BA">
              <w:rPr>
                <w:szCs w:val="24"/>
              </w:rPr>
              <w:t xml:space="preserve"> ВІЛ-</w:t>
            </w:r>
            <w:proofErr w:type="spellStart"/>
            <w:r w:rsidRPr="000661BA">
              <w:rPr>
                <w:szCs w:val="24"/>
              </w:rPr>
              <w:t>інфекції</w:t>
            </w:r>
            <w:proofErr w:type="spellEnd"/>
            <w:r w:rsidRPr="000661BA">
              <w:rPr>
                <w:szCs w:val="24"/>
              </w:rPr>
              <w:t>/</w:t>
            </w:r>
            <w:proofErr w:type="spellStart"/>
            <w:r w:rsidRPr="000661BA">
              <w:rPr>
                <w:szCs w:val="24"/>
              </w:rPr>
              <w:t>СНІДу</w:t>
            </w:r>
            <w:proofErr w:type="spellEnd"/>
            <w:r w:rsidRPr="000661BA">
              <w:rPr>
                <w:szCs w:val="24"/>
              </w:rPr>
              <w:t xml:space="preserve"> та </w:t>
            </w:r>
            <w:proofErr w:type="spellStart"/>
            <w:r w:rsidRPr="000661BA">
              <w:rPr>
                <w:szCs w:val="24"/>
              </w:rPr>
              <w:t>формування</w:t>
            </w:r>
            <w:proofErr w:type="spellEnd"/>
            <w:r w:rsidRPr="000661BA">
              <w:rPr>
                <w:szCs w:val="24"/>
              </w:rPr>
              <w:t xml:space="preserve"> здорового способу </w:t>
            </w:r>
            <w:proofErr w:type="spellStart"/>
            <w:r w:rsidRPr="000661BA">
              <w:rPr>
                <w:szCs w:val="24"/>
              </w:rPr>
              <w:t>життя</w:t>
            </w:r>
            <w:proofErr w:type="spellEnd"/>
            <w:r w:rsidRPr="000661BA">
              <w:rPr>
                <w:szCs w:val="24"/>
              </w:rPr>
              <w:t xml:space="preserve"> в </w:t>
            </w:r>
            <w:proofErr w:type="spellStart"/>
            <w:r w:rsidRPr="000661BA">
              <w:rPr>
                <w:szCs w:val="24"/>
              </w:rPr>
              <w:t>учнів</w:t>
            </w:r>
            <w:proofErr w:type="spellEnd"/>
            <w:r w:rsidRPr="000661BA">
              <w:rPr>
                <w:szCs w:val="24"/>
              </w:rPr>
              <w:t xml:space="preserve"> </w:t>
            </w:r>
          </w:p>
        </w:tc>
        <w:tc>
          <w:tcPr>
            <w:tcW w:w="725" w:type="pct"/>
          </w:tcPr>
          <w:p w:rsidR="00E34C9B" w:rsidRPr="000661BA" w:rsidRDefault="00E34C9B" w:rsidP="005D02BE">
            <w:pPr>
              <w:snapToGrid w:val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Вересень 201</w:t>
            </w:r>
            <w:r>
              <w:rPr>
                <w:szCs w:val="24"/>
                <w:lang w:val="uk-UA"/>
              </w:rPr>
              <w:t>8</w:t>
            </w:r>
          </w:p>
        </w:tc>
        <w:tc>
          <w:tcPr>
            <w:tcW w:w="883" w:type="pct"/>
          </w:tcPr>
          <w:p w:rsidR="00E34C9B" w:rsidRDefault="00E34C9B" w:rsidP="002D201A">
            <w:pPr>
              <w:snapToGrid w:val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Класні керівники </w:t>
            </w:r>
          </w:p>
          <w:p w:rsidR="00E34C9B" w:rsidRPr="000661BA" w:rsidRDefault="00E34C9B" w:rsidP="002D201A">
            <w:pPr>
              <w:snapToGrid w:val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1-11 класів</w:t>
            </w:r>
          </w:p>
        </w:tc>
        <w:tc>
          <w:tcPr>
            <w:tcW w:w="782" w:type="pct"/>
          </w:tcPr>
          <w:p w:rsidR="00E34C9B" w:rsidRDefault="00E34C9B" w:rsidP="002D201A">
            <w:pPr>
              <w:snapToGrid w:val="0"/>
              <w:rPr>
                <w:szCs w:val="24"/>
                <w:lang w:val="uk-UA"/>
              </w:rPr>
            </w:pPr>
          </w:p>
        </w:tc>
      </w:tr>
      <w:tr w:rsidR="00E34C9B" w:rsidRPr="000661BA" w:rsidTr="00E34C9B">
        <w:trPr>
          <w:jc w:val="center"/>
        </w:trPr>
        <w:tc>
          <w:tcPr>
            <w:tcW w:w="448" w:type="pct"/>
            <w:vAlign w:val="center"/>
          </w:tcPr>
          <w:p w:rsidR="00E34C9B" w:rsidRPr="000661BA" w:rsidRDefault="00E34C9B" w:rsidP="00E34C9B">
            <w:pPr>
              <w:numPr>
                <w:ilvl w:val="0"/>
                <w:numId w:val="1"/>
              </w:numPr>
              <w:snapToGrid w:val="0"/>
              <w:rPr>
                <w:szCs w:val="24"/>
                <w:lang w:val="uk-UA"/>
              </w:rPr>
            </w:pPr>
          </w:p>
        </w:tc>
        <w:tc>
          <w:tcPr>
            <w:tcW w:w="2162" w:type="pct"/>
          </w:tcPr>
          <w:p w:rsidR="00E34C9B" w:rsidRPr="00A0082D" w:rsidRDefault="00E34C9B" w:rsidP="002D201A">
            <w:pPr>
              <w:snapToGrid w:val="0"/>
              <w:jc w:val="both"/>
              <w:rPr>
                <w:szCs w:val="24"/>
                <w:lang w:val="uk-UA"/>
              </w:rPr>
            </w:pPr>
            <w:r>
              <w:rPr>
                <w:lang w:val="uk-UA"/>
              </w:rPr>
              <w:t xml:space="preserve">Провести тематичні диктанти </w:t>
            </w:r>
            <w:r w:rsidRPr="009151A7">
              <w:rPr>
                <w:lang w:val="uk-UA"/>
              </w:rPr>
              <w:t>для учнів різних вікових категорій</w:t>
            </w:r>
          </w:p>
        </w:tc>
        <w:tc>
          <w:tcPr>
            <w:tcW w:w="725" w:type="pct"/>
          </w:tcPr>
          <w:p w:rsidR="00E34C9B" w:rsidRPr="000661BA" w:rsidRDefault="00E34C9B" w:rsidP="005D02BE">
            <w:pPr>
              <w:snapToGrid w:val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Грудень 201</w:t>
            </w:r>
            <w:r>
              <w:rPr>
                <w:szCs w:val="24"/>
                <w:lang w:val="uk-UA"/>
              </w:rPr>
              <w:t>8</w:t>
            </w:r>
          </w:p>
        </w:tc>
        <w:tc>
          <w:tcPr>
            <w:tcW w:w="883" w:type="pct"/>
          </w:tcPr>
          <w:p w:rsidR="00E34C9B" w:rsidRPr="000661BA" w:rsidRDefault="00E34C9B" w:rsidP="002D201A">
            <w:pPr>
              <w:snapToGrid w:val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Вчителі української мови та літератури</w:t>
            </w:r>
          </w:p>
        </w:tc>
        <w:tc>
          <w:tcPr>
            <w:tcW w:w="782" w:type="pct"/>
          </w:tcPr>
          <w:p w:rsidR="00E34C9B" w:rsidRDefault="00E34C9B" w:rsidP="002D201A">
            <w:pPr>
              <w:snapToGrid w:val="0"/>
              <w:rPr>
                <w:szCs w:val="24"/>
                <w:lang w:val="uk-UA"/>
              </w:rPr>
            </w:pPr>
          </w:p>
        </w:tc>
      </w:tr>
      <w:tr w:rsidR="00E34C9B" w:rsidRPr="000661BA" w:rsidTr="00E34C9B">
        <w:trPr>
          <w:jc w:val="center"/>
        </w:trPr>
        <w:tc>
          <w:tcPr>
            <w:tcW w:w="448" w:type="pct"/>
            <w:vAlign w:val="center"/>
          </w:tcPr>
          <w:p w:rsidR="00E34C9B" w:rsidRPr="000661BA" w:rsidRDefault="00E34C9B" w:rsidP="00E34C9B">
            <w:pPr>
              <w:numPr>
                <w:ilvl w:val="0"/>
                <w:numId w:val="1"/>
              </w:numPr>
              <w:snapToGrid w:val="0"/>
              <w:rPr>
                <w:szCs w:val="24"/>
                <w:lang w:val="uk-UA"/>
              </w:rPr>
            </w:pPr>
          </w:p>
        </w:tc>
        <w:tc>
          <w:tcPr>
            <w:tcW w:w="2162" w:type="pct"/>
          </w:tcPr>
          <w:p w:rsidR="00E34C9B" w:rsidRPr="000661BA" w:rsidRDefault="00E34C9B" w:rsidP="002D201A">
            <w:pPr>
              <w:autoSpaceDE w:val="0"/>
              <w:autoSpaceDN w:val="0"/>
              <w:adjustRightInd w:val="0"/>
              <w:jc w:val="both"/>
              <w:rPr>
                <w:szCs w:val="24"/>
                <w:lang w:val="uk-UA"/>
              </w:rPr>
            </w:pPr>
            <w:r>
              <w:rPr>
                <w:lang w:val="uk-UA"/>
              </w:rPr>
              <w:t>Розмістити</w:t>
            </w:r>
            <w:r w:rsidRPr="009151A7">
              <w:rPr>
                <w:lang w:val="uk-UA"/>
              </w:rPr>
              <w:t xml:space="preserve"> в інформаційних куточках для учнів та батьків дані про заклади та установи, які проводять консультаційну, профілактичну роботу та здійснюють діа</w:t>
            </w:r>
            <w:r>
              <w:rPr>
                <w:lang w:val="uk-UA"/>
              </w:rPr>
              <w:t>гностику ВІЛ- інфекції / СНІДу</w:t>
            </w:r>
            <w:r w:rsidRPr="009151A7">
              <w:rPr>
                <w:lang w:val="uk-UA"/>
              </w:rPr>
              <w:t xml:space="preserve"> </w:t>
            </w:r>
          </w:p>
        </w:tc>
        <w:tc>
          <w:tcPr>
            <w:tcW w:w="725" w:type="pct"/>
          </w:tcPr>
          <w:p w:rsidR="00E34C9B" w:rsidRPr="000661BA" w:rsidRDefault="00E34C9B" w:rsidP="002D201A">
            <w:pPr>
              <w:snapToGrid w:val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2018/2019</w:t>
            </w:r>
            <w:r>
              <w:rPr>
                <w:szCs w:val="24"/>
                <w:lang w:val="uk-UA"/>
              </w:rPr>
              <w:t xml:space="preserve"> </w:t>
            </w:r>
            <w:proofErr w:type="spellStart"/>
            <w:r>
              <w:rPr>
                <w:szCs w:val="24"/>
                <w:lang w:val="uk-UA"/>
              </w:rPr>
              <w:t>н.р</w:t>
            </w:r>
            <w:proofErr w:type="spellEnd"/>
            <w:r>
              <w:rPr>
                <w:szCs w:val="24"/>
                <w:lang w:val="uk-UA"/>
              </w:rPr>
              <w:t>.</w:t>
            </w:r>
          </w:p>
        </w:tc>
        <w:tc>
          <w:tcPr>
            <w:tcW w:w="883" w:type="pct"/>
          </w:tcPr>
          <w:p w:rsidR="00E34C9B" w:rsidRPr="000661BA" w:rsidRDefault="00E34C9B" w:rsidP="002D201A">
            <w:pPr>
              <w:snapToGrid w:val="0"/>
              <w:rPr>
                <w:szCs w:val="24"/>
                <w:lang w:val="uk-UA"/>
              </w:rPr>
            </w:pPr>
            <w:proofErr w:type="spellStart"/>
            <w:r>
              <w:rPr>
                <w:szCs w:val="24"/>
                <w:lang w:val="uk-UA"/>
              </w:rPr>
              <w:t>Гамзуліна</w:t>
            </w:r>
            <w:proofErr w:type="spellEnd"/>
            <w:r>
              <w:rPr>
                <w:szCs w:val="24"/>
                <w:lang w:val="uk-UA"/>
              </w:rPr>
              <w:t xml:space="preserve"> І.О.</w:t>
            </w:r>
            <w:r>
              <w:rPr>
                <w:szCs w:val="24"/>
                <w:lang w:val="uk-UA"/>
              </w:rPr>
              <w:t>, соціальний педагог</w:t>
            </w:r>
          </w:p>
        </w:tc>
        <w:tc>
          <w:tcPr>
            <w:tcW w:w="782" w:type="pct"/>
          </w:tcPr>
          <w:p w:rsidR="00E34C9B" w:rsidRDefault="00E34C9B" w:rsidP="002D201A">
            <w:pPr>
              <w:snapToGrid w:val="0"/>
              <w:rPr>
                <w:szCs w:val="24"/>
                <w:lang w:val="uk-UA"/>
              </w:rPr>
            </w:pPr>
          </w:p>
        </w:tc>
      </w:tr>
      <w:tr w:rsidR="00E34C9B" w:rsidRPr="000661BA" w:rsidTr="00E34C9B">
        <w:trPr>
          <w:jc w:val="center"/>
        </w:trPr>
        <w:tc>
          <w:tcPr>
            <w:tcW w:w="448" w:type="pct"/>
            <w:vAlign w:val="center"/>
          </w:tcPr>
          <w:p w:rsidR="00E34C9B" w:rsidRPr="000661BA" w:rsidRDefault="00E34C9B" w:rsidP="00E34C9B">
            <w:pPr>
              <w:numPr>
                <w:ilvl w:val="0"/>
                <w:numId w:val="1"/>
              </w:numPr>
              <w:snapToGrid w:val="0"/>
              <w:rPr>
                <w:szCs w:val="24"/>
                <w:lang w:val="uk-UA"/>
              </w:rPr>
            </w:pPr>
          </w:p>
        </w:tc>
        <w:tc>
          <w:tcPr>
            <w:tcW w:w="2162" w:type="pct"/>
          </w:tcPr>
          <w:p w:rsidR="00E34C9B" w:rsidRDefault="00E34C9B" w:rsidP="002D201A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0661BA">
              <w:rPr>
                <w:szCs w:val="24"/>
                <w:lang w:val="uk-UA"/>
              </w:rPr>
              <w:t>Оновити «Стенд для батьків», «Школа сприяння здоров’ю» із інформацією психологів, наркологів, юристів та номерами телефонів «Довіри»</w:t>
            </w:r>
          </w:p>
        </w:tc>
        <w:tc>
          <w:tcPr>
            <w:tcW w:w="725" w:type="pct"/>
          </w:tcPr>
          <w:p w:rsidR="00E34C9B" w:rsidRPr="000661BA" w:rsidRDefault="00E34C9B" w:rsidP="002D201A">
            <w:pPr>
              <w:jc w:val="center"/>
              <w:rPr>
                <w:szCs w:val="24"/>
                <w:lang w:val="uk-UA"/>
              </w:rPr>
            </w:pPr>
            <w:r w:rsidRPr="000661BA">
              <w:rPr>
                <w:szCs w:val="24"/>
                <w:lang w:val="uk-UA"/>
              </w:rPr>
              <w:t>Вересень-жовтень 201</w:t>
            </w:r>
            <w:r>
              <w:rPr>
                <w:szCs w:val="24"/>
                <w:lang w:val="uk-UA"/>
              </w:rPr>
              <w:t>8</w:t>
            </w:r>
          </w:p>
          <w:p w:rsidR="00E34C9B" w:rsidRPr="000661BA" w:rsidRDefault="00E34C9B" w:rsidP="002D201A">
            <w:pPr>
              <w:jc w:val="right"/>
              <w:rPr>
                <w:szCs w:val="24"/>
                <w:lang w:val="uk-UA"/>
              </w:rPr>
            </w:pPr>
          </w:p>
        </w:tc>
        <w:tc>
          <w:tcPr>
            <w:tcW w:w="883" w:type="pct"/>
          </w:tcPr>
          <w:p w:rsidR="00E34C9B" w:rsidRPr="000661BA" w:rsidRDefault="00E34C9B" w:rsidP="002D201A">
            <w:pPr>
              <w:snapToGrid w:val="0"/>
              <w:rPr>
                <w:szCs w:val="24"/>
                <w:lang w:val="uk-UA"/>
              </w:rPr>
            </w:pPr>
            <w:proofErr w:type="spellStart"/>
            <w:r>
              <w:rPr>
                <w:szCs w:val="24"/>
                <w:lang w:val="uk-UA"/>
              </w:rPr>
              <w:t>Гамзуліна</w:t>
            </w:r>
            <w:proofErr w:type="spellEnd"/>
            <w:r>
              <w:rPr>
                <w:szCs w:val="24"/>
                <w:lang w:val="uk-UA"/>
              </w:rPr>
              <w:t xml:space="preserve"> І.О.</w:t>
            </w:r>
            <w:r w:rsidRPr="000661BA">
              <w:rPr>
                <w:szCs w:val="24"/>
                <w:lang w:val="uk-UA"/>
              </w:rPr>
              <w:t>,</w:t>
            </w:r>
          </w:p>
          <w:p w:rsidR="00E34C9B" w:rsidRPr="000661BA" w:rsidRDefault="00E34C9B" w:rsidP="002D201A">
            <w:pPr>
              <w:snapToGrid w:val="0"/>
              <w:rPr>
                <w:szCs w:val="24"/>
                <w:lang w:val="uk-UA"/>
              </w:rPr>
            </w:pPr>
            <w:proofErr w:type="spellStart"/>
            <w:r w:rsidRPr="000661BA">
              <w:rPr>
                <w:szCs w:val="24"/>
                <w:lang w:val="uk-UA"/>
              </w:rPr>
              <w:t>соцільний</w:t>
            </w:r>
            <w:proofErr w:type="spellEnd"/>
            <w:r w:rsidRPr="000661BA">
              <w:rPr>
                <w:szCs w:val="24"/>
                <w:lang w:val="uk-UA"/>
              </w:rPr>
              <w:t xml:space="preserve"> педагог</w:t>
            </w:r>
          </w:p>
        </w:tc>
        <w:tc>
          <w:tcPr>
            <w:tcW w:w="782" w:type="pct"/>
          </w:tcPr>
          <w:p w:rsidR="00E34C9B" w:rsidRDefault="00E34C9B" w:rsidP="002D201A">
            <w:pPr>
              <w:snapToGrid w:val="0"/>
              <w:rPr>
                <w:szCs w:val="24"/>
                <w:lang w:val="uk-UA"/>
              </w:rPr>
            </w:pPr>
          </w:p>
        </w:tc>
      </w:tr>
      <w:tr w:rsidR="00E34C9B" w:rsidRPr="000661BA" w:rsidTr="00E34C9B">
        <w:trPr>
          <w:jc w:val="center"/>
        </w:trPr>
        <w:tc>
          <w:tcPr>
            <w:tcW w:w="448" w:type="pct"/>
            <w:vAlign w:val="center"/>
          </w:tcPr>
          <w:p w:rsidR="00E34C9B" w:rsidRPr="000661BA" w:rsidRDefault="00E34C9B" w:rsidP="00E34C9B">
            <w:pPr>
              <w:numPr>
                <w:ilvl w:val="0"/>
                <w:numId w:val="1"/>
              </w:numPr>
              <w:snapToGrid w:val="0"/>
              <w:rPr>
                <w:szCs w:val="24"/>
                <w:lang w:val="uk-UA"/>
              </w:rPr>
            </w:pPr>
          </w:p>
        </w:tc>
        <w:tc>
          <w:tcPr>
            <w:tcW w:w="2162" w:type="pct"/>
          </w:tcPr>
          <w:p w:rsidR="00E34C9B" w:rsidRPr="000661BA" w:rsidRDefault="00E34C9B" w:rsidP="002D201A">
            <w:pPr>
              <w:snapToGrid w:val="0"/>
              <w:jc w:val="both"/>
              <w:rPr>
                <w:szCs w:val="24"/>
                <w:lang w:val="uk-UA"/>
              </w:rPr>
            </w:pPr>
            <w:r w:rsidRPr="000661BA">
              <w:rPr>
                <w:szCs w:val="24"/>
                <w:lang w:val="uk-UA"/>
              </w:rPr>
              <w:t xml:space="preserve">Залучити до профілактичної роботи щодо запобігання поширенню ВІЛ-інфекції/СНІДу органи учнівського самоврядування, учнівські </w:t>
            </w:r>
            <w:r w:rsidRPr="000661BA">
              <w:rPr>
                <w:szCs w:val="24"/>
                <w:lang w:val="uk-UA"/>
              </w:rPr>
              <w:lastRenderedPageBreak/>
              <w:t>агітбригади, батьківську громадськість</w:t>
            </w:r>
          </w:p>
        </w:tc>
        <w:tc>
          <w:tcPr>
            <w:tcW w:w="725" w:type="pct"/>
          </w:tcPr>
          <w:p w:rsidR="00E34C9B" w:rsidRPr="000661BA" w:rsidRDefault="00E34C9B" w:rsidP="002D201A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lastRenderedPageBreak/>
              <w:t>2018/2019</w:t>
            </w:r>
            <w:r>
              <w:rPr>
                <w:szCs w:val="24"/>
                <w:lang w:val="uk-UA"/>
              </w:rPr>
              <w:t xml:space="preserve"> </w:t>
            </w:r>
            <w:proofErr w:type="spellStart"/>
            <w:r>
              <w:rPr>
                <w:szCs w:val="24"/>
                <w:lang w:val="uk-UA"/>
              </w:rPr>
              <w:t>н.р</w:t>
            </w:r>
            <w:proofErr w:type="spellEnd"/>
            <w:r>
              <w:rPr>
                <w:szCs w:val="24"/>
                <w:lang w:val="uk-UA"/>
              </w:rPr>
              <w:t>.</w:t>
            </w:r>
          </w:p>
        </w:tc>
        <w:tc>
          <w:tcPr>
            <w:tcW w:w="883" w:type="pct"/>
          </w:tcPr>
          <w:p w:rsidR="00E34C9B" w:rsidRPr="000661BA" w:rsidRDefault="00E34C9B" w:rsidP="002D201A">
            <w:pPr>
              <w:snapToGrid w:val="0"/>
              <w:rPr>
                <w:szCs w:val="24"/>
                <w:lang w:val="uk-UA"/>
              </w:rPr>
            </w:pPr>
            <w:proofErr w:type="spellStart"/>
            <w:r>
              <w:rPr>
                <w:szCs w:val="24"/>
                <w:lang w:val="uk-UA"/>
              </w:rPr>
              <w:t>Почуєва</w:t>
            </w:r>
            <w:proofErr w:type="spellEnd"/>
            <w:r>
              <w:rPr>
                <w:szCs w:val="24"/>
                <w:lang w:val="uk-UA"/>
              </w:rPr>
              <w:t xml:space="preserve"> О.В., педагог-організатор</w:t>
            </w:r>
          </w:p>
        </w:tc>
        <w:tc>
          <w:tcPr>
            <w:tcW w:w="782" w:type="pct"/>
          </w:tcPr>
          <w:p w:rsidR="00E34C9B" w:rsidRDefault="00E34C9B" w:rsidP="002D201A">
            <w:pPr>
              <w:snapToGrid w:val="0"/>
              <w:rPr>
                <w:szCs w:val="24"/>
                <w:lang w:val="uk-UA"/>
              </w:rPr>
            </w:pPr>
          </w:p>
        </w:tc>
      </w:tr>
      <w:tr w:rsidR="00E34C9B" w:rsidRPr="000661BA" w:rsidTr="00E34C9B">
        <w:trPr>
          <w:jc w:val="center"/>
        </w:trPr>
        <w:tc>
          <w:tcPr>
            <w:tcW w:w="448" w:type="pct"/>
            <w:vAlign w:val="center"/>
          </w:tcPr>
          <w:p w:rsidR="00E34C9B" w:rsidRPr="000661BA" w:rsidRDefault="00E34C9B" w:rsidP="00E34C9B">
            <w:pPr>
              <w:numPr>
                <w:ilvl w:val="0"/>
                <w:numId w:val="1"/>
              </w:numPr>
              <w:snapToGrid w:val="0"/>
              <w:rPr>
                <w:szCs w:val="24"/>
                <w:lang w:val="uk-UA"/>
              </w:rPr>
            </w:pPr>
          </w:p>
        </w:tc>
        <w:tc>
          <w:tcPr>
            <w:tcW w:w="2162" w:type="pct"/>
          </w:tcPr>
          <w:p w:rsidR="00E34C9B" w:rsidRPr="000661BA" w:rsidRDefault="00E34C9B" w:rsidP="002D201A">
            <w:pPr>
              <w:jc w:val="both"/>
              <w:rPr>
                <w:szCs w:val="24"/>
                <w:lang w:val="uk-UA"/>
              </w:rPr>
            </w:pPr>
            <w:r w:rsidRPr="000661BA">
              <w:rPr>
                <w:szCs w:val="24"/>
                <w:lang w:val="uk-UA"/>
              </w:rPr>
              <w:t xml:space="preserve">Спільно з представниками охорони </w:t>
            </w:r>
            <w:proofErr w:type="spellStart"/>
            <w:r w:rsidRPr="000661BA">
              <w:rPr>
                <w:szCs w:val="24"/>
                <w:lang w:val="uk-UA"/>
              </w:rPr>
              <w:t>здоров</w:t>
            </w:r>
            <w:proofErr w:type="spellEnd"/>
            <w:r w:rsidRPr="000661BA">
              <w:rPr>
                <w:szCs w:val="24"/>
              </w:rPr>
              <w:t>’</w:t>
            </w:r>
            <w:r w:rsidRPr="000661BA">
              <w:rPr>
                <w:szCs w:val="24"/>
                <w:lang w:val="uk-UA"/>
              </w:rPr>
              <w:t>я організувати проведення лекцій та консультацій для батьків:</w:t>
            </w:r>
          </w:p>
          <w:p w:rsidR="00E34C9B" w:rsidRPr="000661BA" w:rsidRDefault="00E34C9B" w:rsidP="005D02BE">
            <w:pPr>
              <w:numPr>
                <w:ilvl w:val="0"/>
                <w:numId w:val="3"/>
              </w:numPr>
              <w:tabs>
                <w:tab w:val="left" w:pos="299"/>
              </w:tabs>
              <w:ind w:left="16" w:hanging="16"/>
              <w:jc w:val="both"/>
              <w:rPr>
                <w:szCs w:val="24"/>
                <w:lang w:val="uk-UA"/>
              </w:rPr>
            </w:pPr>
            <w:r w:rsidRPr="000661BA">
              <w:rPr>
                <w:szCs w:val="24"/>
                <w:lang w:val="uk-UA"/>
              </w:rPr>
              <w:t>з питань профілактики ВІЛ-інфекції/СНІДу в побуті;</w:t>
            </w:r>
          </w:p>
          <w:p w:rsidR="00E34C9B" w:rsidRPr="000661BA" w:rsidRDefault="00E34C9B" w:rsidP="005D02BE">
            <w:pPr>
              <w:numPr>
                <w:ilvl w:val="0"/>
                <w:numId w:val="3"/>
              </w:numPr>
              <w:tabs>
                <w:tab w:val="left" w:pos="299"/>
              </w:tabs>
              <w:snapToGrid w:val="0"/>
              <w:ind w:left="16" w:hanging="16"/>
              <w:jc w:val="both"/>
              <w:rPr>
                <w:szCs w:val="24"/>
                <w:lang w:val="uk-UA"/>
              </w:rPr>
            </w:pPr>
            <w:r w:rsidRPr="000661BA">
              <w:rPr>
                <w:szCs w:val="24"/>
                <w:lang w:val="uk-UA"/>
              </w:rPr>
              <w:t>з питань статевого і фізичного виховання</w:t>
            </w:r>
            <w:r>
              <w:rPr>
                <w:szCs w:val="24"/>
                <w:lang w:val="uk-UA"/>
              </w:rPr>
              <w:t xml:space="preserve"> дітей</w:t>
            </w:r>
          </w:p>
        </w:tc>
        <w:tc>
          <w:tcPr>
            <w:tcW w:w="725" w:type="pct"/>
          </w:tcPr>
          <w:p w:rsidR="00E34C9B" w:rsidRPr="000661BA" w:rsidRDefault="00E34C9B" w:rsidP="002D201A">
            <w:pPr>
              <w:snapToGrid w:val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2018/2019</w:t>
            </w:r>
            <w:r>
              <w:rPr>
                <w:szCs w:val="24"/>
                <w:lang w:val="uk-UA"/>
              </w:rPr>
              <w:t xml:space="preserve"> </w:t>
            </w:r>
            <w:proofErr w:type="spellStart"/>
            <w:r>
              <w:rPr>
                <w:szCs w:val="24"/>
                <w:lang w:val="uk-UA"/>
              </w:rPr>
              <w:t>н.р</w:t>
            </w:r>
            <w:proofErr w:type="spellEnd"/>
            <w:r>
              <w:rPr>
                <w:szCs w:val="24"/>
                <w:lang w:val="uk-UA"/>
              </w:rPr>
              <w:t>.</w:t>
            </w:r>
          </w:p>
        </w:tc>
        <w:tc>
          <w:tcPr>
            <w:tcW w:w="883" w:type="pct"/>
          </w:tcPr>
          <w:p w:rsidR="00E34C9B" w:rsidRDefault="00E34C9B" w:rsidP="002D201A">
            <w:pPr>
              <w:snapToGrid w:val="0"/>
              <w:rPr>
                <w:szCs w:val="24"/>
                <w:lang w:val="uk-UA"/>
              </w:rPr>
            </w:pPr>
            <w:proofErr w:type="spellStart"/>
            <w:r>
              <w:rPr>
                <w:szCs w:val="24"/>
                <w:lang w:val="uk-UA"/>
              </w:rPr>
              <w:t>Овсяннікова</w:t>
            </w:r>
            <w:proofErr w:type="spellEnd"/>
            <w:r>
              <w:rPr>
                <w:szCs w:val="24"/>
                <w:lang w:val="uk-UA"/>
              </w:rPr>
              <w:t xml:space="preserve"> І.Ю.</w:t>
            </w:r>
            <w:r>
              <w:rPr>
                <w:szCs w:val="24"/>
                <w:lang w:val="uk-UA"/>
              </w:rPr>
              <w:t>, заступник директора з НВР</w:t>
            </w:r>
          </w:p>
          <w:p w:rsidR="00E34C9B" w:rsidRPr="000661BA" w:rsidRDefault="00E34C9B" w:rsidP="002D201A">
            <w:pPr>
              <w:snapToGrid w:val="0"/>
              <w:rPr>
                <w:szCs w:val="24"/>
                <w:lang w:val="uk-UA"/>
              </w:rPr>
            </w:pPr>
          </w:p>
        </w:tc>
        <w:tc>
          <w:tcPr>
            <w:tcW w:w="782" w:type="pct"/>
          </w:tcPr>
          <w:p w:rsidR="00E34C9B" w:rsidRDefault="00E34C9B" w:rsidP="002D201A">
            <w:pPr>
              <w:snapToGrid w:val="0"/>
              <w:rPr>
                <w:szCs w:val="24"/>
                <w:lang w:val="uk-UA"/>
              </w:rPr>
            </w:pPr>
          </w:p>
        </w:tc>
      </w:tr>
      <w:tr w:rsidR="00E34C9B" w:rsidRPr="000661BA" w:rsidTr="00E34C9B">
        <w:trPr>
          <w:jc w:val="center"/>
        </w:trPr>
        <w:tc>
          <w:tcPr>
            <w:tcW w:w="448" w:type="pct"/>
            <w:vAlign w:val="center"/>
          </w:tcPr>
          <w:p w:rsidR="00E34C9B" w:rsidRPr="000661BA" w:rsidRDefault="00E34C9B" w:rsidP="00E34C9B">
            <w:pPr>
              <w:numPr>
                <w:ilvl w:val="0"/>
                <w:numId w:val="1"/>
              </w:numPr>
              <w:snapToGrid w:val="0"/>
              <w:rPr>
                <w:szCs w:val="24"/>
                <w:lang w:val="uk-UA"/>
              </w:rPr>
            </w:pPr>
          </w:p>
        </w:tc>
        <w:tc>
          <w:tcPr>
            <w:tcW w:w="2162" w:type="pct"/>
          </w:tcPr>
          <w:p w:rsidR="00E34C9B" w:rsidRPr="000661BA" w:rsidRDefault="00E34C9B" w:rsidP="002D201A">
            <w:pPr>
              <w:snapToGrid w:val="0"/>
              <w:jc w:val="both"/>
              <w:rPr>
                <w:szCs w:val="24"/>
                <w:lang w:val="uk-UA"/>
              </w:rPr>
            </w:pPr>
            <w:r w:rsidRPr="000661BA">
              <w:rPr>
                <w:szCs w:val="24"/>
                <w:lang w:val="uk-UA"/>
              </w:rPr>
              <w:t>Забезпечити активну участь школярів у Всеукраїнських, обласних і місцевих масових профілактичних заходах</w:t>
            </w:r>
          </w:p>
        </w:tc>
        <w:tc>
          <w:tcPr>
            <w:tcW w:w="725" w:type="pct"/>
          </w:tcPr>
          <w:p w:rsidR="00E34C9B" w:rsidRPr="000661BA" w:rsidRDefault="00E34C9B" w:rsidP="002D201A">
            <w:pPr>
              <w:snapToGrid w:val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2018/2019</w:t>
            </w:r>
            <w:r>
              <w:rPr>
                <w:szCs w:val="24"/>
                <w:lang w:val="uk-UA"/>
              </w:rPr>
              <w:t xml:space="preserve"> </w:t>
            </w:r>
            <w:proofErr w:type="spellStart"/>
            <w:r>
              <w:rPr>
                <w:szCs w:val="24"/>
                <w:lang w:val="uk-UA"/>
              </w:rPr>
              <w:t>н.р</w:t>
            </w:r>
            <w:proofErr w:type="spellEnd"/>
            <w:r>
              <w:rPr>
                <w:szCs w:val="24"/>
                <w:lang w:val="uk-UA"/>
              </w:rPr>
              <w:t>.</w:t>
            </w:r>
          </w:p>
        </w:tc>
        <w:tc>
          <w:tcPr>
            <w:tcW w:w="883" w:type="pct"/>
          </w:tcPr>
          <w:p w:rsidR="00E34C9B" w:rsidRPr="000661BA" w:rsidRDefault="00E34C9B" w:rsidP="002D201A">
            <w:pPr>
              <w:snapToGrid w:val="0"/>
              <w:rPr>
                <w:szCs w:val="24"/>
                <w:lang w:val="uk-UA"/>
              </w:rPr>
            </w:pPr>
            <w:proofErr w:type="spellStart"/>
            <w:r>
              <w:rPr>
                <w:szCs w:val="24"/>
                <w:lang w:val="uk-UA"/>
              </w:rPr>
              <w:t>Овсяннікова</w:t>
            </w:r>
            <w:proofErr w:type="spellEnd"/>
            <w:r>
              <w:rPr>
                <w:szCs w:val="24"/>
                <w:lang w:val="uk-UA"/>
              </w:rPr>
              <w:t xml:space="preserve"> І.Ю.</w:t>
            </w:r>
            <w:r>
              <w:rPr>
                <w:szCs w:val="24"/>
                <w:lang w:val="uk-UA"/>
              </w:rPr>
              <w:t>, заступник директора з НВР</w:t>
            </w:r>
          </w:p>
        </w:tc>
        <w:tc>
          <w:tcPr>
            <w:tcW w:w="782" w:type="pct"/>
          </w:tcPr>
          <w:p w:rsidR="00E34C9B" w:rsidRDefault="00E34C9B" w:rsidP="002D201A">
            <w:pPr>
              <w:snapToGrid w:val="0"/>
              <w:rPr>
                <w:szCs w:val="24"/>
                <w:lang w:val="uk-UA"/>
              </w:rPr>
            </w:pPr>
          </w:p>
        </w:tc>
      </w:tr>
      <w:tr w:rsidR="00E34C9B" w:rsidRPr="000661BA" w:rsidTr="00E34C9B">
        <w:trPr>
          <w:jc w:val="center"/>
        </w:trPr>
        <w:tc>
          <w:tcPr>
            <w:tcW w:w="448" w:type="pct"/>
            <w:vAlign w:val="center"/>
          </w:tcPr>
          <w:p w:rsidR="00E34C9B" w:rsidRPr="000661BA" w:rsidRDefault="00E34C9B" w:rsidP="00E34C9B">
            <w:pPr>
              <w:numPr>
                <w:ilvl w:val="0"/>
                <w:numId w:val="1"/>
              </w:numPr>
              <w:snapToGrid w:val="0"/>
              <w:rPr>
                <w:szCs w:val="24"/>
                <w:lang w:val="uk-UA"/>
              </w:rPr>
            </w:pPr>
          </w:p>
        </w:tc>
        <w:tc>
          <w:tcPr>
            <w:tcW w:w="2162" w:type="pct"/>
          </w:tcPr>
          <w:p w:rsidR="00E34C9B" w:rsidRPr="000661BA" w:rsidRDefault="00E34C9B" w:rsidP="002D201A">
            <w:pPr>
              <w:snapToGrid w:val="0"/>
              <w:jc w:val="both"/>
              <w:rPr>
                <w:szCs w:val="24"/>
                <w:lang w:val="uk-UA"/>
              </w:rPr>
            </w:pPr>
            <w:r w:rsidRPr="000661BA">
              <w:rPr>
                <w:szCs w:val="24"/>
                <w:lang w:val="uk-UA"/>
              </w:rPr>
              <w:t>Забезпечити участь класних керівників, практичного психолога, соціального педагога у регіональних семінарах-тренінгах з питань профілактики ВІЛ-інфекції/СНІДу</w:t>
            </w:r>
          </w:p>
        </w:tc>
        <w:tc>
          <w:tcPr>
            <w:tcW w:w="725" w:type="pct"/>
          </w:tcPr>
          <w:p w:rsidR="00E34C9B" w:rsidRPr="000661BA" w:rsidRDefault="00E34C9B" w:rsidP="002D201A">
            <w:pPr>
              <w:snapToGrid w:val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2018/2019</w:t>
            </w:r>
            <w:r>
              <w:rPr>
                <w:szCs w:val="24"/>
                <w:lang w:val="uk-UA"/>
              </w:rPr>
              <w:t xml:space="preserve"> </w:t>
            </w:r>
            <w:proofErr w:type="spellStart"/>
            <w:r>
              <w:rPr>
                <w:szCs w:val="24"/>
                <w:lang w:val="uk-UA"/>
              </w:rPr>
              <w:t>н.р</w:t>
            </w:r>
            <w:proofErr w:type="spellEnd"/>
            <w:r>
              <w:rPr>
                <w:szCs w:val="24"/>
                <w:lang w:val="uk-UA"/>
              </w:rPr>
              <w:t>.</w:t>
            </w:r>
          </w:p>
        </w:tc>
        <w:tc>
          <w:tcPr>
            <w:tcW w:w="883" w:type="pct"/>
          </w:tcPr>
          <w:p w:rsidR="00E34C9B" w:rsidRDefault="00E34C9B" w:rsidP="002D201A">
            <w:pPr>
              <w:snapToGrid w:val="0"/>
              <w:rPr>
                <w:szCs w:val="24"/>
                <w:lang w:val="uk-UA"/>
              </w:rPr>
            </w:pPr>
            <w:proofErr w:type="spellStart"/>
            <w:r>
              <w:rPr>
                <w:szCs w:val="24"/>
                <w:lang w:val="uk-UA"/>
              </w:rPr>
              <w:t>Овсяннікова</w:t>
            </w:r>
            <w:proofErr w:type="spellEnd"/>
            <w:r>
              <w:rPr>
                <w:szCs w:val="24"/>
                <w:lang w:val="uk-UA"/>
              </w:rPr>
              <w:t xml:space="preserve"> І.Ю.</w:t>
            </w:r>
            <w:r>
              <w:rPr>
                <w:szCs w:val="24"/>
                <w:lang w:val="uk-UA"/>
              </w:rPr>
              <w:t>, заступник директора з НВР</w:t>
            </w:r>
          </w:p>
          <w:p w:rsidR="00E34C9B" w:rsidRPr="000661BA" w:rsidRDefault="00E34C9B" w:rsidP="002D201A">
            <w:pPr>
              <w:snapToGrid w:val="0"/>
              <w:rPr>
                <w:szCs w:val="24"/>
                <w:lang w:val="uk-UA"/>
              </w:rPr>
            </w:pPr>
          </w:p>
        </w:tc>
        <w:tc>
          <w:tcPr>
            <w:tcW w:w="782" w:type="pct"/>
          </w:tcPr>
          <w:p w:rsidR="00E34C9B" w:rsidRDefault="00E34C9B" w:rsidP="002D201A">
            <w:pPr>
              <w:snapToGrid w:val="0"/>
              <w:rPr>
                <w:szCs w:val="24"/>
                <w:lang w:val="uk-UA"/>
              </w:rPr>
            </w:pPr>
          </w:p>
        </w:tc>
      </w:tr>
      <w:tr w:rsidR="00E34C9B" w:rsidRPr="000661BA" w:rsidTr="00E34C9B">
        <w:trPr>
          <w:jc w:val="center"/>
        </w:trPr>
        <w:tc>
          <w:tcPr>
            <w:tcW w:w="448" w:type="pct"/>
            <w:vAlign w:val="center"/>
          </w:tcPr>
          <w:p w:rsidR="00E34C9B" w:rsidRPr="000661BA" w:rsidRDefault="00E34C9B" w:rsidP="00E34C9B">
            <w:pPr>
              <w:numPr>
                <w:ilvl w:val="0"/>
                <w:numId w:val="1"/>
              </w:numPr>
              <w:snapToGrid w:val="0"/>
              <w:rPr>
                <w:szCs w:val="24"/>
                <w:lang w:val="uk-UA"/>
              </w:rPr>
            </w:pPr>
          </w:p>
        </w:tc>
        <w:tc>
          <w:tcPr>
            <w:tcW w:w="2162" w:type="pct"/>
          </w:tcPr>
          <w:p w:rsidR="00E34C9B" w:rsidRPr="000661BA" w:rsidRDefault="00E34C9B" w:rsidP="002D201A">
            <w:pPr>
              <w:snapToGrid w:val="0"/>
              <w:jc w:val="both"/>
              <w:rPr>
                <w:szCs w:val="24"/>
                <w:lang w:val="uk-UA"/>
              </w:rPr>
            </w:pPr>
            <w:r w:rsidRPr="000661BA">
              <w:rPr>
                <w:szCs w:val="24"/>
                <w:lang w:val="uk-UA"/>
              </w:rPr>
              <w:t xml:space="preserve">Обладнати в шкільній бібліотеці інформаційні куточки з постійно змінними матеріалами про хвороби, способи їх запобігання, пропаганди здорового способу життя </w:t>
            </w:r>
          </w:p>
        </w:tc>
        <w:tc>
          <w:tcPr>
            <w:tcW w:w="725" w:type="pct"/>
          </w:tcPr>
          <w:p w:rsidR="00E34C9B" w:rsidRPr="000661BA" w:rsidRDefault="00E34C9B" w:rsidP="005D02BE">
            <w:pPr>
              <w:snapToGrid w:val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Вересень-жовтень 201</w:t>
            </w:r>
            <w:r>
              <w:rPr>
                <w:szCs w:val="24"/>
                <w:lang w:val="uk-UA"/>
              </w:rPr>
              <w:t>8</w:t>
            </w:r>
          </w:p>
        </w:tc>
        <w:tc>
          <w:tcPr>
            <w:tcW w:w="883" w:type="pct"/>
          </w:tcPr>
          <w:p w:rsidR="00E34C9B" w:rsidRPr="000661BA" w:rsidRDefault="00E34C9B" w:rsidP="005D02BE">
            <w:pPr>
              <w:snapToGrid w:val="0"/>
              <w:rPr>
                <w:szCs w:val="24"/>
                <w:lang w:val="uk-UA"/>
              </w:rPr>
            </w:pPr>
            <w:proofErr w:type="spellStart"/>
            <w:r>
              <w:rPr>
                <w:szCs w:val="24"/>
                <w:lang w:val="uk-UA"/>
              </w:rPr>
              <w:t>Кіяшко</w:t>
            </w:r>
            <w:proofErr w:type="spellEnd"/>
            <w:r>
              <w:rPr>
                <w:szCs w:val="24"/>
                <w:lang w:val="uk-UA"/>
              </w:rPr>
              <w:t xml:space="preserve"> Я.М., </w:t>
            </w:r>
            <w:r>
              <w:rPr>
                <w:szCs w:val="24"/>
                <w:lang w:val="uk-UA"/>
              </w:rPr>
              <w:t xml:space="preserve"> </w:t>
            </w:r>
            <w:r>
              <w:rPr>
                <w:szCs w:val="24"/>
                <w:lang w:val="uk-UA"/>
              </w:rPr>
              <w:t>бібліотекар</w:t>
            </w:r>
          </w:p>
        </w:tc>
        <w:tc>
          <w:tcPr>
            <w:tcW w:w="782" w:type="pct"/>
          </w:tcPr>
          <w:p w:rsidR="00E34C9B" w:rsidRDefault="00E34C9B" w:rsidP="005D02BE">
            <w:pPr>
              <w:snapToGrid w:val="0"/>
              <w:rPr>
                <w:szCs w:val="24"/>
                <w:lang w:val="uk-UA"/>
              </w:rPr>
            </w:pPr>
          </w:p>
        </w:tc>
      </w:tr>
    </w:tbl>
    <w:p w:rsidR="005D02BE" w:rsidRPr="005D02BE" w:rsidRDefault="005D02BE" w:rsidP="005D02BE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E34C9B" w:rsidRPr="007219E6" w:rsidRDefault="00E34C9B" w:rsidP="00E34C9B">
      <w:pPr>
        <w:rPr>
          <w:sz w:val="28"/>
          <w:szCs w:val="28"/>
        </w:rPr>
      </w:pPr>
      <w:r w:rsidRPr="007219E6">
        <w:rPr>
          <w:sz w:val="28"/>
          <w:szCs w:val="28"/>
        </w:rPr>
        <w:t>Заступник директора з НВР</w:t>
      </w:r>
      <w:r w:rsidRPr="007219E6">
        <w:rPr>
          <w:sz w:val="28"/>
          <w:szCs w:val="28"/>
        </w:rPr>
        <w:tab/>
      </w:r>
      <w:r w:rsidRPr="007219E6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219E6">
        <w:rPr>
          <w:sz w:val="28"/>
          <w:szCs w:val="28"/>
        </w:rPr>
        <w:tab/>
      </w:r>
      <w:r w:rsidRPr="007219E6">
        <w:rPr>
          <w:sz w:val="28"/>
          <w:szCs w:val="28"/>
        </w:rPr>
        <w:tab/>
      </w:r>
      <w:proofErr w:type="spellStart"/>
      <w:r w:rsidRPr="007219E6">
        <w:rPr>
          <w:sz w:val="28"/>
          <w:szCs w:val="28"/>
        </w:rPr>
        <w:t>Овсяннікова</w:t>
      </w:r>
      <w:proofErr w:type="spellEnd"/>
      <w:r w:rsidRPr="007219E6">
        <w:rPr>
          <w:sz w:val="28"/>
          <w:szCs w:val="28"/>
        </w:rPr>
        <w:t xml:space="preserve"> І.Ю.</w:t>
      </w:r>
    </w:p>
    <w:p w:rsidR="005D02BE" w:rsidRPr="00E34C9B" w:rsidRDefault="005D02BE" w:rsidP="005D02BE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p w:rsidR="005D02BE" w:rsidRPr="006A628C" w:rsidRDefault="005D02BE" w:rsidP="005D02BE">
      <w:pPr>
        <w:spacing w:line="360" w:lineRule="auto"/>
        <w:jc w:val="both"/>
        <w:rPr>
          <w:sz w:val="28"/>
          <w:szCs w:val="28"/>
          <w:lang w:val="uk-UA"/>
        </w:rPr>
      </w:pPr>
    </w:p>
    <w:p w:rsidR="005D02BE" w:rsidRDefault="005D02BE" w:rsidP="005D02BE">
      <w:pPr>
        <w:rPr>
          <w:lang w:val="uk-UA"/>
        </w:rPr>
      </w:pPr>
    </w:p>
    <w:p w:rsidR="00CF16B6" w:rsidRPr="005D02BE" w:rsidRDefault="00E34C9B">
      <w:pPr>
        <w:rPr>
          <w:lang w:val="uk-UA"/>
        </w:rPr>
      </w:pPr>
    </w:p>
    <w:sectPr w:rsidR="00CF16B6" w:rsidRPr="005D02BE" w:rsidSect="005D02BE">
      <w:headerReference w:type="default" r:id="rId6"/>
      <w:pgSz w:w="11907" w:h="16840" w:code="9"/>
      <w:pgMar w:top="426" w:right="850" w:bottom="851" w:left="1701" w:header="709" w:footer="709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616" w:rsidRDefault="00E34C9B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A80823"/>
    <w:multiLevelType w:val="hybridMultilevel"/>
    <w:tmpl w:val="BC849F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175F65"/>
    <w:multiLevelType w:val="hybridMultilevel"/>
    <w:tmpl w:val="DE38C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7B2890"/>
    <w:multiLevelType w:val="hybridMultilevel"/>
    <w:tmpl w:val="911C4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2BE"/>
    <w:rsid w:val="00145C0C"/>
    <w:rsid w:val="005D02BE"/>
    <w:rsid w:val="006A5F08"/>
    <w:rsid w:val="00E3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C5F5E"/>
  <w15:chartTrackingRefBased/>
  <w15:docId w15:val="{FF5E39D4-58CB-4B5C-9B20-20E435D2C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2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D02B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D02B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4C9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34C9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3E216-A171-4170-A68D-79BC50EBD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2018-11-20T17:33:00Z</cp:lastPrinted>
  <dcterms:created xsi:type="dcterms:W3CDTF">2018-11-20T17:19:00Z</dcterms:created>
  <dcterms:modified xsi:type="dcterms:W3CDTF">2018-11-20T17:35:00Z</dcterms:modified>
</cp:coreProperties>
</file>